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jc w:val="right"/>
        <w:rPr>
          <w:rFonts w:ascii="Arial" w:hAnsi="Arial" w:eastAsia="Calibri" w:cs="Arial"/>
          <w:b/>
          <w:b/>
          <w:color w:val="F79646" w:themeColor="accent6"/>
          <w:sz w:val="56"/>
          <w:szCs w:val="56"/>
          <w:lang w:val="gl-ES"/>
        </w:rPr>
      </w:pPr>
      <w:r>
        <w:rPr>
          <w:rFonts w:eastAsia="Calibri" w:cs="Arial" w:ascii="Arial" w:hAnsi="Arial"/>
          <w:b/>
          <w:color w:val="F79646" w:themeColor="accent6"/>
          <w:sz w:val="56"/>
          <w:szCs w:val="56"/>
          <w:lang w:val="gl-ES"/>
        </w:rPr>
        <w:t xml:space="preserve">OBRADOIRO DE  + MEMORIA </w:t>
      </w:r>
    </w:p>
    <w:p>
      <w:pPr>
        <w:pStyle w:val="Normal"/>
        <w:jc w:val="center"/>
        <w:rPr>
          <w:rFonts w:ascii="Arial" w:hAnsi="Arial" w:eastAsia="Calibri" w:cs="Arial"/>
          <w:b/>
          <w:b/>
          <w:color w:val="F79646" w:themeColor="accent6"/>
          <w:sz w:val="56"/>
          <w:szCs w:val="56"/>
          <w:lang w:val="gl-ES"/>
        </w:rPr>
      </w:pPr>
      <w:r>
        <w:rPr>
          <w:rFonts w:eastAsia="Calibri" w:cs="Arial" w:ascii="Arial" w:hAnsi="Arial"/>
          <w:b/>
          <w:color w:val="F79646" w:themeColor="accent6"/>
          <w:sz w:val="56"/>
          <w:szCs w:val="56"/>
          <w:lang w:val="gl-ES"/>
        </w:rPr>
        <w:t>ACTIVIDADES Maio</w:t>
      </w:r>
    </w:p>
    <w:p>
      <w:pPr>
        <w:pStyle w:val="Normal"/>
        <w:jc w:val="center"/>
        <w:rPr>
          <w:rFonts w:ascii="Arial" w:hAnsi="Arial" w:eastAsia="Calibri" w:cs="Arial"/>
          <w:b/>
          <w:b/>
          <w:color w:val="F79646" w:themeColor="accent6"/>
          <w:sz w:val="36"/>
          <w:szCs w:val="56"/>
          <w:lang w:val="gl-ES"/>
        </w:rPr>
      </w:pPr>
      <w:r>
        <w:rPr>
          <w:rFonts w:eastAsia="Calibri" w:cs="Arial" w:ascii="Arial" w:hAnsi="Arial"/>
          <w:b/>
          <w:color w:val="F79646" w:themeColor="accent6"/>
          <w:sz w:val="36"/>
          <w:szCs w:val="56"/>
          <w:lang w:val="gl-ES"/>
        </w:rPr>
        <w:t>19 de Maio de 2020</w:t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  <w:t>19 de Maio de 2020</w:t>
        <w:tab/>
        <w:tab/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Le a seguinte lenda e responde as preguntas co que lembres sen mirar o texto.</w:t>
      </w:r>
    </w:p>
    <w:p>
      <w:pPr>
        <w:pStyle w:val="ListParagraph"/>
        <w:spacing w:lineRule="auto" w:line="360"/>
        <w:jc w:val="both"/>
        <w:rPr>
          <w:rFonts w:ascii="Courier New" w:hAnsi="Courier New" w:cs="Courier New"/>
          <w:lang w:val="gl-ES"/>
        </w:rPr>
      </w:pPr>
      <w:r>
        <w:rPr>
          <w:rFonts w:cs="Courier New" w:ascii="Courier New" w:hAnsi="Courier New"/>
          <w:lang w:val="gl-ES"/>
        </w:rPr>
      </w:r>
    </w:p>
    <w:p>
      <w:pPr>
        <w:pStyle w:val="Ttulo3"/>
        <w:spacing w:beforeAutospacing="0" w:before="150" w:afterAutospacing="0" w:after="150"/>
        <w:jc w:val="center"/>
        <w:rPr>
          <w:rFonts w:ascii="Verdana" w:hAnsi="Verdana"/>
          <w:iCs/>
          <w:color w:val="756738"/>
          <w:sz w:val="44"/>
          <w:szCs w:val="44"/>
        </w:rPr>
      </w:pPr>
      <w:r>
        <w:rPr>
          <w:rFonts w:ascii="Verdana" w:hAnsi="Verdana"/>
          <w:iCs/>
          <w:color w:val="756738"/>
          <w:sz w:val="44"/>
          <w:szCs w:val="44"/>
        </w:rPr>
        <w:t>Alegrín</w:t>
      </w:r>
    </w:p>
    <w:p>
      <w:pPr>
        <w:pStyle w:val="NormalWeb"/>
        <w:spacing w:beforeAutospacing="0" w:before="0" w:afterAutospacing="0" w:after="150"/>
        <w:jc w:val="both"/>
        <w:rPr>
          <w:rFonts w:ascii="Verdana" w:hAnsi="Verdana" w:cs="Arial"/>
          <w:color w:val="756738"/>
          <w:sz w:val="22"/>
          <w:szCs w:val="22"/>
        </w:rPr>
      </w:pPr>
      <w:r>
        <w:rPr>
          <w:rFonts w:cs="Arial" w:ascii="Verdana" w:hAnsi="Verdana"/>
          <w:color w:val="756738"/>
          <w:sz w:val="32"/>
          <w:szCs w:val="32"/>
        </w:rPr>
        <w:br/>
        <w:br/>
      </w:r>
      <w:r>
        <w:rPr>
          <w:rFonts w:cs="Arial" w:ascii="Verdana" w:hAnsi="Verdana"/>
          <w:color w:val="756738"/>
          <w:sz w:val="22"/>
          <w:szCs w:val="22"/>
        </w:rPr>
        <w:t>Na parroquia de Suegos, O Vicedo (Lugo) hai un areal situado entre as puntas do Fuciño do Porco e dos Monxes que, polo seu dificil acceso, non figura nas guías turísticas. E a coñecida como a praia de Alegrín, nome, ao parecer, que tomou dunha pequena aldea que existiu no lugar hai preto de dous mil anos. Segundo a lenda, os habitantes deste agreste recuncho vivían felices e alegres (de aí o nome), alleos aos couces da vida. Mais, para que ninguén os perturbara, non permitían que ningunha persoa foránea entrara na vila, como tampouco axudaban aos necesitados, fóra dos seus, por medo a que lles contaxiara as súas penas.</w:t>
        <w:br/>
        <w:t>Unha mañá de inverno, moi cedo, uns pescadores atoparon un náufrago; o home, sen apenas forzas, demandoulles axuda. Mais os pescadores, en vez de auxilialo, subírono nunha barca e abandonárono no inhóspito illote Gabeiras.</w:t>
        <w:br/>
        <w:t>Esa mesma noite, enxordecedores tronos, precedidos de apavorantes lóstregos, acalaron as risas que saían dos fogares; os habitantes de Alegrín, medorentos, asomaron ás ventás e viron como desde o illote Gabeiras partía unha enorme onda.</w:t>
        <w:br/>
        <w:t>Disque o náufrago era un apóstolo, non se sabe se Santiago ou Santo André que, como castigo pola falla de caridade dos moradores de Alegrín, somerxeu baixo o mar a feliz aldea.</w:t>
        <w:br/>
        <w:t>Preto da praia hai un lugar coñecido como A Ruda, sitio que, contan, utilizaban os veciños de Alegrín como cemiterio.</w:t>
        <w:br/>
      </w:r>
      <w:r>
        <w:rPr>
          <w:rFonts w:cs="Arial" w:ascii="Arial" w:hAnsi="Arial"/>
          <w:color w:val="756738"/>
          <w:sz w:val="22"/>
          <w:szCs w:val="22"/>
        </w:rPr>
        <w:br/>
      </w:r>
    </w:p>
    <w:p>
      <w:pPr>
        <w:pStyle w:val="Normal"/>
        <w:spacing w:lineRule="auto" w:line="240" w:before="450" w:after="150"/>
        <w:jc w:val="both"/>
        <w:rPr>
          <w:rFonts w:ascii="Verdana" w:hAnsi="Verdana" w:eastAsia="Times New Roman" w:cs="Times New Roman"/>
          <w:sz w:val="26"/>
          <w:szCs w:val="26"/>
          <w:lang w:eastAsia="es-ES"/>
        </w:rPr>
      </w:pPr>
      <w:r>
        <w:rPr>
          <w:rFonts w:eastAsia="Times New Roman" w:cs="Times New Roman" w:ascii="Verdana" w:hAnsi="Verdana"/>
          <w:b/>
          <w:bCs/>
          <w:sz w:val="26"/>
          <w:szCs w:val="26"/>
          <w:lang w:eastAsia="es-ES"/>
        </w:rPr>
        <w:t>BIBLIOGRAFÍA</w:t>
      </w:r>
    </w:p>
    <w:p>
      <w:pPr>
        <w:pStyle w:val="ListParagraph"/>
        <w:spacing w:lineRule="auto" w:line="360"/>
        <w:jc w:val="both"/>
        <w:rPr>
          <w:rFonts w:ascii="Courier New" w:hAnsi="Courier New" w:cs="Courier New"/>
          <w:lang w:val="gl-ES"/>
        </w:rPr>
      </w:pPr>
      <w:r>
        <w:rPr>
          <w:rFonts w:cs="Arial" w:ascii="Arial" w:hAnsi="Arial"/>
          <w:color w:val="756738"/>
          <w:sz w:val="23"/>
          <w:szCs w:val="23"/>
        </w:rPr>
        <w:t>[Lenda remitida por Xabier Moure Salgado, de Pontide, Suegos, O Vicedo (Lugo), en maio de 2009. Fonte oral: José Ínsua]</w:t>
      </w:r>
    </w:p>
    <w:p>
      <w:pPr>
        <w:pStyle w:val="ListParagraph"/>
        <w:spacing w:lineRule="auto" w:line="360"/>
        <w:jc w:val="both"/>
        <w:rPr>
          <w:rFonts w:ascii="Courier New" w:hAnsi="Courier New" w:cs="Courier New"/>
          <w:lang w:val="gl-ES"/>
        </w:rPr>
      </w:pPr>
      <w:r>
        <w:rPr>
          <w:rFonts w:cs="Courier New" w:ascii="Courier New" w:hAnsi="Courier New"/>
          <w:lang w:val="gl-ES"/>
        </w:rPr>
      </w:r>
    </w:p>
    <w:p>
      <w:pPr>
        <w:pStyle w:val="ListParagraph"/>
        <w:spacing w:lineRule="auto" w:line="360"/>
        <w:jc w:val="both"/>
        <w:rPr>
          <w:rFonts w:ascii="Courier New" w:hAnsi="Courier New" w:cs="Courier New"/>
          <w:lang w:val="gl-ES"/>
        </w:rPr>
      </w:pPr>
      <w:r>
        <w:rPr>
          <w:rFonts w:cs="Courier New" w:ascii="Courier New" w:hAnsi="Courier New"/>
          <w:lang w:val="gl-ES"/>
        </w:rPr>
      </w:r>
    </w:p>
    <w:p>
      <w:pPr>
        <w:pStyle w:val="ListParagraph"/>
        <w:spacing w:lineRule="auto" w:line="360"/>
        <w:jc w:val="both"/>
        <w:rPr>
          <w:rFonts w:ascii="Courier New" w:hAnsi="Courier New" w:cs="Courier New"/>
          <w:lang w:val="gl-ES"/>
        </w:rPr>
      </w:pPr>
      <w:r>
        <w:rPr>
          <w:rFonts w:cs="Courier New" w:ascii="Courier New" w:hAnsi="Courier New"/>
          <w:lang w:val="gl-ES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Courier New" w:hAnsi="Courier New" w:cs="Courier New"/>
          <w:lang w:val="gl-ES"/>
        </w:rPr>
      </w:pPr>
      <w:r>
        <w:rPr>
          <w:rFonts w:cs="Courier New" w:ascii="Verdana" w:hAnsi="Verdana"/>
          <w:lang w:val="gl-ES"/>
        </w:rPr>
        <w:t>Cal é o título do texto?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Courier New" w:hAnsi="Courier New" w:cs="Courier New"/>
          <w:lang w:val="gl-ES"/>
        </w:rPr>
      </w:pPr>
      <w:r>
        <w:rPr>
          <w:rFonts w:cs="Courier New" w:ascii="Verdana" w:hAnsi="Verdana"/>
          <w:lang w:val="gl-ES"/>
        </w:rPr>
        <w:t>En que parroquia esta situado o areal?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Courier New" w:hAnsi="Courier New" w:cs="Courier New"/>
          <w:lang w:val="gl-ES"/>
        </w:rPr>
      </w:pPr>
      <w:r>
        <w:rPr>
          <w:rFonts w:cs="Courier New" w:ascii="Verdana" w:hAnsi="Verdana"/>
          <w:lang w:val="gl-ES"/>
        </w:rPr>
        <w:t>Por que non figura nas guías turísticas?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Courier New" w:hAnsi="Courier New" w:cs="Courier New"/>
          <w:lang w:val="gl-ES"/>
        </w:rPr>
      </w:pPr>
      <w:r>
        <w:rPr>
          <w:rFonts w:cs="Courier New" w:ascii="Verdana" w:hAnsi="Verdana"/>
          <w:lang w:val="gl-ES"/>
        </w:rPr>
        <w:t>De onde ven o nome da praia?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Courier New" w:hAnsi="Courier New" w:cs="Courier New"/>
          <w:lang w:val="gl-ES"/>
        </w:rPr>
      </w:pPr>
      <w:r>
        <w:rPr>
          <w:rFonts w:cs="Courier New" w:ascii="Verdana" w:hAnsi="Verdana"/>
          <w:lang w:val="gl-ES"/>
        </w:rPr>
        <w:t>Que temían os seus habitantes?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Courier New" w:hAnsi="Courier New" w:cs="Courier New"/>
          <w:lang w:val="gl-ES"/>
        </w:rPr>
      </w:pPr>
      <w:r>
        <w:rPr>
          <w:rFonts w:cs="Courier New" w:ascii="Verdana" w:hAnsi="Verdana"/>
          <w:lang w:val="gl-ES"/>
        </w:rPr>
        <w:t>Como se chama o illote onde abandonaron ó home?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Courier New" w:hAnsi="Courier New" w:cs="Courier New"/>
          <w:lang w:val="gl-ES"/>
        </w:rPr>
      </w:pPr>
      <w:r>
        <w:rPr>
          <w:rFonts w:cs="Courier New" w:ascii="Verdana" w:hAnsi="Verdana"/>
          <w:lang w:val="gl-ES"/>
        </w:rPr>
        <w:t>Quen din que era o náufrago?</w:t>
      </w:r>
    </w:p>
    <w:p>
      <w:pPr>
        <w:pStyle w:val="Normal"/>
        <w:spacing w:lineRule="auto" w:line="360"/>
        <w:ind w:left="1080" w:hanging="0"/>
        <w:jc w:val="both"/>
        <w:rPr>
          <w:rFonts w:ascii="Courier New" w:hAnsi="Courier New" w:cs="Courier New"/>
          <w:lang w:val="gl-ES"/>
        </w:rPr>
      </w:pPr>
      <w:r>
        <w:rPr>
          <w:rFonts w:cs="Courier New" w:ascii="Courier New" w:hAnsi="Courier New"/>
          <w:lang w:val="gl-ES"/>
        </w:rPr>
      </w:r>
    </w:p>
    <w:p>
      <w:pPr>
        <w:pStyle w:val="Normal"/>
        <w:spacing w:lineRule="auto" w:line="360"/>
        <w:ind w:left="1080" w:hanging="0"/>
        <w:jc w:val="both"/>
        <w:rPr>
          <w:rFonts w:ascii="Courier New" w:hAnsi="Courier New" w:cs="Courier New"/>
          <w:lang w:val="gl-ES"/>
        </w:rPr>
      </w:pPr>
      <w:r>
        <w:rPr>
          <w:rFonts w:cs="Courier New" w:ascii="Courier New" w:hAnsi="Courier New"/>
          <w:lang w:val="gl-ES"/>
        </w:rPr>
      </w:r>
    </w:p>
    <w:p>
      <w:pPr>
        <w:pStyle w:val="Normal"/>
        <w:spacing w:lineRule="auto" w:line="360"/>
        <w:ind w:left="1080" w:hanging="0"/>
        <w:jc w:val="both"/>
        <w:rPr>
          <w:rFonts w:ascii="Courier New" w:hAnsi="Courier New" w:cs="Courier New"/>
          <w:lang w:val="gl-ES"/>
        </w:rPr>
      </w:pPr>
      <w:r>
        <w:rPr>
          <w:rFonts w:cs="Courier New" w:ascii="Courier New" w:hAnsi="Courier New"/>
          <w:lang w:val="gl-ES"/>
        </w:rPr>
      </w:r>
    </w:p>
    <w:p>
      <w:pPr>
        <w:pStyle w:val="Normal"/>
        <w:spacing w:lineRule="auto" w:line="360"/>
        <w:ind w:left="1080" w:hanging="0"/>
        <w:jc w:val="both"/>
        <w:rPr>
          <w:rFonts w:ascii="Courier New" w:hAnsi="Courier New" w:cs="Courier New"/>
          <w:lang w:val="gl-ES"/>
        </w:rPr>
      </w:pPr>
      <w:r>
        <w:rPr>
          <w:rFonts w:cs="Courier New" w:ascii="Courier New" w:hAnsi="Courier New"/>
          <w:lang w:val="gl-ES"/>
        </w:rPr>
      </w:r>
    </w:p>
    <w:p>
      <w:pPr>
        <w:pStyle w:val="Normal"/>
        <w:spacing w:lineRule="auto" w:line="360"/>
        <w:ind w:left="1080" w:hanging="0"/>
        <w:jc w:val="both"/>
        <w:rPr>
          <w:rFonts w:ascii="Courier New" w:hAnsi="Courier New" w:cs="Courier New"/>
          <w:lang w:val="gl-ES"/>
        </w:rPr>
      </w:pPr>
      <w:r>
        <w:rPr>
          <w:rFonts w:cs="Courier New" w:ascii="Courier New" w:hAnsi="Courier New"/>
          <w:lang w:val="gl-ES"/>
        </w:rPr>
      </w:r>
    </w:p>
    <w:p>
      <w:pPr>
        <w:pStyle w:val="Normal"/>
        <w:spacing w:lineRule="auto" w:line="360"/>
        <w:ind w:left="1080" w:hanging="0"/>
        <w:jc w:val="both"/>
        <w:rPr>
          <w:rFonts w:ascii="Courier New" w:hAnsi="Courier New" w:cs="Courier New"/>
          <w:lang w:val="gl-ES"/>
        </w:rPr>
      </w:pPr>
      <w:r>
        <w:rPr>
          <w:rFonts w:cs="Courier New" w:ascii="Courier New" w:hAnsi="Courier New"/>
          <w:lang w:val="gl-ES"/>
        </w:rPr>
      </w:r>
    </w:p>
    <w:p>
      <w:pPr>
        <w:pStyle w:val="Normal"/>
        <w:spacing w:lineRule="auto" w:line="360"/>
        <w:ind w:left="1080" w:hanging="0"/>
        <w:jc w:val="both"/>
        <w:rPr>
          <w:rFonts w:ascii="Courier New" w:hAnsi="Courier New" w:cs="Courier New"/>
          <w:lang w:val="gl-ES"/>
        </w:rPr>
      </w:pPr>
      <w:r>
        <w:rPr>
          <w:rFonts w:cs="Courier New" w:ascii="Courier New" w:hAnsi="Courier New"/>
          <w:lang w:val="gl-ES"/>
        </w:rPr>
      </w:r>
    </w:p>
    <w:p>
      <w:pPr>
        <w:pStyle w:val="Normal"/>
        <w:spacing w:lineRule="auto" w:line="360"/>
        <w:ind w:left="1080" w:hanging="0"/>
        <w:jc w:val="both"/>
        <w:rPr>
          <w:rFonts w:ascii="Courier New" w:hAnsi="Courier New" w:cs="Courier New"/>
          <w:lang w:val="gl-ES"/>
        </w:rPr>
      </w:pPr>
      <w:r>
        <w:rPr>
          <w:rFonts w:cs="Courier New" w:ascii="Courier New" w:hAnsi="Courier New"/>
          <w:lang w:val="gl-ES"/>
        </w:rPr>
      </w:r>
    </w:p>
    <w:p>
      <w:pPr>
        <w:pStyle w:val="ListParagraph"/>
        <w:jc w:val="both"/>
        <w:rPr>
          <w:rFonts w:ascii="Courier New" w:hAnsi="Courier New" w:cs="Courier New"/>
          <w:b/>
          <w:b/>
          <w:lang w:val="gl-ES"/>
        </w:rPr>
      </w:pPr>
      <w:r>
        <w:rPr>
          <w:rFonts w:cs="Courier New" w:ascii="Courier New" w:hAnsi="Courier New"/>
          <w:b/>
          <w:lang w:val="gl-ES"/>
        </w:rPr>
      </w:r>
    </w:p>
    <w:p>
      <w:pPr>
        <w:pStyle w:val="ListParagraph"/>
        <w:spacing w:lineRule="auto" w:line="360"/>
        <w:jc w:val="both"/>
        <w:rPr>
          <w:rFonts w:ascii="Courier New" w:hAnsi="Courier New" w:cs="Courier New"/>
          <w:color w:val="7F7F7F" w:themeColor="text1" w:themeTint="80"/>
          <w:lang w:val="gl-ES"/>
        </w:rPr>
      </w:pPr>
      <w:r>
        <w:rPr>
          <w:rFonts w:cs="Courier New" w:ascii="Courier New" w:hAnsi="Courier New"/>
          <w:color w:val="7F7F7F" w:themeColor="text1" w:themeTint="80"/>
          <w:lang w:val="gl-ES"/>
        </w:rPr>
      </w:r>
    </w:p>
    <w:p>
      <w:pPr>
        <w:pStyle w:val="ListParagraph"/>
        <w:spacing w:lineRule="auto" w:line="360"/>
        <w:jc w:val="both"/>
        <w:rPr>
          <w:rFonts w:ascii="Courier New" w:hAnsi="Courier New" w:cs="Courier New"/>
          <w:color w:val="7F7F7F" w:themeColor="text1" w:themeTint="80"/>
          <w:lang w:val="gl-ES"/>
        </w:rPr>
      </w:pPr>
      <w:r>
        <w:rPr>
          <w:rFonts w:cs="Courier New" w:ascii="Courier New" w:hAnsi="Courier New"/>
          <w:color w:val="7F7F7F" w:themeColor="text1" w:themeTint="80"/>
          <w:lang w:val="gl-ES"/>
        </w:rPr>
      </w:r>
    </w:p>
    <w:p>
      <w:pPr>
        <w:pStyle w:val="ListParagraph"/>
        <w:spacing w:lineRule="auto" w:line="360"/>
        <w:ind w:left="1770" w:hanging="0"/>
        <w:jc w:val="both"/>
        <w:rPr>
          <w:rFonts w:ascii="Courier New" w:hAnsi="Courier New" w:cs="Courier New"/>
          <w:lang w:val="gl-ES"/>
        </w:rPr>
      </w:pPr>
      <w:r>
        <w:rPr>
          <w:rFonts w:cs="Courier New" w:ascii="Courier New" w:hAnsi="Courier New"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 xml:space="preserve">No seguinte enlace atoparás un vídeo co que traballar a atención e a memoria. Presentarase un panel con froitas e terás que recordar a posición que ocupan para saber cal cambia de lugar. No vídeo atoparás as instrucións necesarias: </w:t>
      </w:r>
      <w:hyperlink r:id="rId2">
        <w:r>
          <w:rPr>
            <w:rStyle w:val="EnlacedeInternet"/>
            <w:rFonts w:ascii="Verdana" w:hAnsi="Verdana"/>
          </w:rPr>
          <w:t>https://www.youtube.com/watch?v=stLfXMhM9X0</w:t>
        </w:r>
      </w:hyperlink>
    </w:p>
    <w:p>
      <w:pPr>
        <w:pStyle w:val="ListParagraph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Neste enlace hai un reto para probar a túa atención selectiva. O vídeo consta de dúas probas nas que haberá que seguir coa vista un obxecto, despois de cada unha delas, facilitarase a resposta.</w:t>
      </w:r>
    </w:p>
    <w:p>
      <w:pPr>
        <w:pStyle w:val="ListParagraph"/>
        <w:spacing w:lineRule="auto" w:line="360"/>
        <w:jc w:val="both"/>
        <w:rPr>
          <w:rFonts w:ascii="Verdana" w:hAnsi="Verdana"/>
          <w:lang w:val="gl-ES"/>
        </w:rPr>
      </w:pPr>
      <w:hyperlink r:id="rId3" w:tgtFrame="Video">
        <w:r>
          <w:rPr>
            <w:rStyle w:val="EnlacedeInternet"/>
            <w:rFonts w:ascii="Verdana" w:hAnsi="Verdana"/>
            <w:lang w:val="gl-ES"/>
          </w:rPr>
          <w:t>https://www.youtube.com/watch?v=aHDkgNdt04Q</w:t>
        </w:r>
      </w:hyperlink>
    </w:p>
    <w:p>
      <w:pPr>
        <w:pStyle w:val="ListParagraph"/>
        <w:spacing w:lineRule="auto" w:line="360"/>
        <w:jc w:val="both"/>
        <w:rPr>
          <w:rFonts w:ascii="Verdana" w:hAnsi="Verdana"/>
          <w:lang w:val="gl-ES"/>
        </w:rPr>
      </w:pPr>
      <w:hyperlink r:id="rId4" w:tgtFrame="Video">
        <w:r>
          <w:rPr/>
        </w:r>
      </w:hyperlink>
    </w:p>
    <w:p>
      <w:pPr>
        <w:pStyle w:val="ListParagraph"/>
        <w:spacing w:lineRule="auto" w:line="360"/>
        <w:jc w:val="both"/>
        <w:rPr>
          <w:rFonts w:ascii="Verdana" w:hAnsi="Verdana"/>
          <w:lang w:val="gl-ES"/>
        </w:rPr>
      </w:pPr>
      <w:r>
        <w:rPr>
          <w:rFonts w:ascii="Verdana" w:hAnsi="Verdana"/>
          <w:lang w:val="gl-ES"/>
        </w:rPr>
      </w:r>
    </w:p>
    <w:p>
      <w:pPr>
        <w:pStyle w:val="ListParagraph"/>
        <w:spacing w:lineRule="auto" w:line="360"/>
        <w:jc w:val="both"/>
        <w:rPr>
          <w:rFonts w:ascii="Verdana" w:hAnsi="Verdana"/>
          <w:lang w:val="gl-ES"/>
        </w:rPr>
      </w:pPr>
      <w:r>
        <w:rPr>
          <w:rFonts w:ascii="Verdana" w:hAnsi="Verdana"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 xml:space="preserve">Memoria visual. Debaixo destas liñas temos representada unha obra de </w:t>
        <w:tab/>
        <w:t>René Magritte chamada “ O fillo do home”. Observa a pintura durante 10 segundos e trata de recordar tódolos detalles que poidas para responder as seguintes cuestións.</w:t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/>
        <w:drawing>
          <wp:inline distT="0" distB="0" distL="0" distR="0">
            <wp:extent cx="5238750" cy="6667500"/>
            <wp:effectExtent l="0" t="0" r="0" b="0"/>
            <wp:docPr id="1" name="0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360"/>
        <w:jc w:val="both"/>
        <w:rPr>
          <w:rFonts w:ascii="Verdana" w:hAnsi="Verdana" w:cs="Courier New"/>
          <w:b/>
          <w:b/>
          <w:color w:val="FF0000"/>
          <w:lang w:val="gl-ES"/>
        </w:rPr>
      </w:pPr>
      <w:r>
        <w:rPr>
          <w:rFonts w:cs="Courier New" w:ascii="Verdana" w:hAnsi="Verdana"/>
          <w:b/>
          <w:color w:val="FF0000"/>
          <w:lang w:val="gl-ES"/>
        </w:rPr>
      </w:r>
    </w:p>
    <w:p>
      <w:pPr>
        <w:pStyle w:val="ListParagraph"/>
        <w:spacing w:lineRule="auto" w:line="360"/>
        <w:jc w:val="both"/>
        <w:rPr>
          <w:rFonts w:ascii="Verdana" w:hAnsi="Verdana" w:cs="Courier New"/>
          <w:b/>
          <w:b/>
          <w:color w:val="FF0000"/>
          <w:lang w:val="gl-ES"/>
        </w:rPr>
      </w:pPr>
      <w:r>
        <w:rPr>
          <w:rFonts w:cs="Courier New" w:ascii="Verdana" w:hAnsi="Verdana"/>
          <w:b/>
          <w:color w:val="FF0000"/>
          <w:lang w:val="gl-ES"/>
        </w:rPr>
      </w:r>
    </w:p>
    <w:p>
      <w:pPr>
        <w:pStyle w:val="ListParagraph"/>
        <w:numPr>
          <w:ilvl w:val="3"/>
          <w:numId w:val="1"/>
        </w:numPr>
        <w:spacing w:lineRule="auto" w:line="360"/>
        <w:ind w:left="567" w:hanging="36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Que tapa parcialmente a cara do home?</w:t>
      </w:r>
    </w:p>
    <w:p>
      <w:pPr>
        <w:pStyle w:val="ListParagraph"/>
        <w:numPr>
          <w:ilvl w:val="3"/>
          <w:numId w:val="1"/>
        </w:numPr>
        <w:spacing w:lineRule="auto" w:line="360"/>
        <w:ind w:left="567" w:hanging="36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Leva garabata ou paxariña?</w:t>
      </w:r>
    </w:p>
    <w:p>
      <w:pPr>
        <w:pStyle w:val="ListParagraph"/>
        <w:numPr>
          <w:ilvl w:val="3"/>
          <w:numId w:val="1"/>
        </w:numPr>
        <w:spacing w:lineRule="auto" w:line="360"/>
        <w:ind w:left="567" w:hanging="36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Cantos botóns do abrigo leva abotoados?</w:t>
      </w:r>
    </w:p>
    <w:p>
      <w:pPr>
        <w:pStyle w:val="ListParagraph"/>
        <w:numPr>
          <w:ilvl w:val="3"/>
          <w:numId w:val="1"/>
        </w:numPr>
        <w:spacing w:lineRule="auto" w:line="360"/>
        <w:ind w:left="567" w:hanging="36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O home está sentado ou de pé?</w:t>
      </w:r>
    </w:p>
    <w:p>
      <w:pPr>
        <w:pStyle w:val="ListParagraph"/>
        <w:numPr>
          <w:ilvl w:val="3"/>
          <w:numId w:val="1"/>
        </w:numPr>
        <w:spacing w:lineRule="auto" w:line="360"/>
        <w:ind w:left="567" w:hanging="36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Porta algo na man dereita?</w:t>
      </w:r>
    </w:p>
    <w:p>
      <w:pPr>
        <w:pStyle w:val="ListParagraph"/>
        <w:spacing w:lineRule="auto" w:line="360"/>
        <w:ind w:left="567" w:hanging="0"/>
        <w:rPr>
          <w:rFonts w:ascii="Verdana" w:hAnsi="Verdana" w:cs="Courier New"/>
          <w:b/>
          <w:b/>
          <w:color w:val="FF0000"/>
          <w:lang w:val="gl-ES"/>
        </w:rPr>
      </w:pPr>
      <w:r>
        <w:rPr>
          <w:rFonts w:cs="Courier New" w:ascii="Verdana" w:hAnsi="Verdana"/>
          <w:b/>
          <w:color w:val="FF0000"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Cálculo. Realiza as seguintes operacións aritméticas:</w:t>
      </w:r>
    </w:p>
    <w:p>
      <w:pPr>
        <w:pStyle w:val="ListParagraph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a)190 + 255 =                           f)325 – 320 =</w:t>
      </w:r>
    </w:p>
    <w:p>
      <w:pPr>
        <w:pStyle w:val="ListParagraph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b)690 + 492 =                           g)112 – 98 =</w:t>
      </w:r>
    </w:p>
    <w:p>
      <w:pPr>
        <w:pStyle w:val="ListParagraph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c)190 + 284 =                           h)44 – 25 =</w:t>
      </w:r>
    </w:p>
    <w:p>
      <w:pPr>
        <w:pStyle w:val="ListParagraph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d)3.097 + 1.974 =                       i)480 – 75 =</w:t>
      </w:r>
    </w:p>
    <w:p>
      <w:pPr>
        <w:pStyle w:val="ListParagraph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e)1.492 + 1.762 =                       k)486 – 386 =</w:t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Atención e memoria. Pinta no segundo cadrado so os recadros que aparecen marcados no primeiro empregando a cor que se indica.</w:t>
      </w:r>
    </w:p>
    <w:p>
      <w:pPr>
        <w:pStyle w:val="ListParagraph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tbl>
      <w:tblPr>
        <w:tblStyle w:val="Tablaconcuadrcula"/>
        <w:tblW w:w="7919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20"/>
        <w:gridCol w:w="1319"/>
        <w:gridCol w:w="1320"/>
        <w:gridCol w:w="1320"/>
        <w:gridCol w:w="1319"/>
        <w:gridCol w:w="1320"/>
      </w:tblGrid>
      <w:tr>
        <w:trPr/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Vermello</w:t>
            </w:r>
          </w:p>
        </w:tc>
        <w:tc>
          <w:tcPr>
            <w:tcW w:w="1319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Verde</w:t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319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Negro</w:t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Vermello</w:t>
            </w:r>
          </w:p>
        </w:tc>
      </w:tr>
      <w:tr>
        <w:trPr/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Azul</w:t>
            </w:r>
          </w:p>
        </w:tc>
        <w:tc>
          <w:tcPr>
            <w:tcW w:w="1319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Verde</w:t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Azul</w:t>
            </w:r>
          </w:p>
        </w:tc>
        <w:tc>
          <w:tcPr>
            <w:tcW w:w="1319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Verde</w:t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</w:tr>
      <w:tr>
        <w:trPr/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Verde</w:t>
            </w:r>
          </w:p>
        </w:tc>
        <w:tc>
          <w:tcPr>
            <w:tcW w:w="1319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Amarelo</w:t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Amarelo</w:t>
            </w:r>
          </w:p>
        </w:tc>
        <w:tc>
          <w:tcPr>
            <w:tcW w:w="1319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Azul</w:t>
            </w:r>
          </w:p>
        </w:tc>
      </w:tr>
      <w:tr>
        <w:trPr/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Amarelo</w:t>
            </w:r>
          </w:p>
        </w:tc>
        <w:tc>
          <w:tcPr>
            <w:tcW w:w="1319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Azul</w:t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Vermello</w:t>
            </w:r>
          </w:p>
        </w:tc>
        <w:tc>
          <w:tcPr>
            <w:tcW w:w="1319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Amarelo</w:t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Amarelo</w:t>
            </w:r>
          </w:p>
        </w:tc>
      </w:tr>
      <w:tr>
        <w:trPr/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319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Vermello</w:t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Amarelo</w:t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319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Azul</w:t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Verde</w:t>
            </w:r>
          </w:p>
        </w:tc>
      </w:tr>
      <w:tr>
        <w:trPr/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319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Azul</w:t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Vermello</w:t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Verde</w:t>
            </w:r>
          </w:p>
        </w:tc>
        <w:tc>
          <w:tcPr>
            <w:tcW w:w="1319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</w:tr>
      <w:tr>
        <w:trPr/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Negro</w:t>
            </w:r>
          </w:p>
        </w:tc>
        <w:tc>
          <w:tcPr>
            <w:tcW w:w="1319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Negro</w:t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Negro</w:t>
            </w:r>
          </w:p>
        </w:tc>
        <w:tc>
          <w:tcPr>
            <w:tcW w:w="1319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Vermello</w:t>
            </w:r>
          </w:p>
        </w:tc>
        <w:tc>
          <w:tcPr>
            <w:tcW w:w="1320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Verde</w:t>
            </w:r>
          </w:p>
        </w:tc>
      </w:tr>
    </w:tbl>
    <w:p>
      <w:pPr>
        <w:pStyle w:val="ListParagraph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tbl>
      <w:tblPr>
        <w:tblStyle w:val="Tablaconcuadrcula"/>
        <w:tblW w:w="7279" w:type="dxa"/>
        <w:jc w:val="left"/>
        <w:tblInd w:w="144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1"/>
        <w:gridCol w:w="1212"/>
        <w:gridCol w:w="1216"/>
        <w:gridCol w:w="1213"/>
        <w:gridCol w:w="1213"/>
        <w:gridCol w:w="1213"/>
      </w:tblGrid>
      <w:tr>
        <w:trPr/>
        <w:tc>
          <w:tcPr>
            <w:tcW w:w="1211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2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6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</w:tr>
      <w:tr>
        <w:trPr/>
        <w:tc>
          <w:tcPr>
            <w:tcW w:w="1211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2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6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</w:tr>
      <w:tr>
        <w:trPr/>
        <w:tc>
          <w:tcPr>
            <w:tcW w:w="1211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2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6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</w:tr>
      <w:tr>
        <w:trPr/>
        <w:tc>
          <w:tcPr>
            <w:tcW w:w="1211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2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6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</w:tr>
      <w:tr>
        <w:trPr/>
        <w:tc>
          <w:tcPr>
            <w:tcW w:w="1211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2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6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</w:tr>
      <w:tr>
        <w:trPr/>
        <w:tc>
          <w:tcPr>
            <w:tcW w:w="1211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2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6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</w:tr>
      <w:tr>
        <w:trPr/>
        <w:tc>
          <w:tcPr>
            <w:tcW w:w="1211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2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6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1213" w:type="dxa"/>
            <w:tcBorders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</w:tr>
    </w:tbl>
    <w:p>
      <w:pPr>
        <w:pStyle w:val="ListParagraph"/>
        <w:spacing w:lineRule="auto" w:line="360"/>
        <w:ind w:left="1440" w:hanging="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spacing w:lineRule="auto" w:line="360"/>
        <w:ind w:left="1440" w:hanging="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spacing w:lineRule="auto" w:line="360"/>
        <w:ind w:left="1440" w:hanging="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spacing w:lineRule="auto" w:line="360"/>
        <w:ind w:left="1440" w:hanging="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spacing w:lineRule="auto" w:line="360"/>
        <w:ind w:left="1440" w:hanging="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spacing w:lineRule="auto" w:line="360"/>
        <w:ind w:left="1440" w:hanging="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Ordena as seguintes letras construíndo palabras que teñan significado:</w:t>
      </w:r>
    </w:p>
    <w:p>
      <w:pPr>
        <w:pStyle w:val="ListParagraph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spacing w:lineRule="auto" w:line="360"/>
        <w:ind w:left="1416" w:hanging="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1-larcama</w:t>
      </w:r>
    </w:p>
    <w:p>
      <w:pPr>
        <w:pStyle w:val="ListParagraph"/>
        <w:spacing w:lineRule="auto" w:line="360"/>
        <w:ind w:left="1416" w:hanging="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2-radeica</w:t>
      </w:r>
    </w:p>
    <w:p>
      <w:pPr>
        <w:pStyle w:val="ListParagraph"/>
        <w:spacing w:lineRule="auto" w:line="360"/>
        <w:ind w:left="1416" w:hanging="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3-xeipe</w:t>
      </w:r>
    </w:p>
    <w:p>
      <w:pPr>
        <w:pStyle w:val="ListParagraph"/>
        <w:spacing w:lineRule="auto" w:line="360"/>
        <w:ind w:left="1416" w:hanging="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4-alboroebt</w:t>
      </w:r>
    </w:p>
    <w:p>
      <w:pPr>
        <w:pStyle w:val="ListParagraph"/>
        <w:spacing w:lineRule="auto" w:line="360"/>
        <w:ind w:left="1416" w:hanging="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5-agnrxa</w:t>
      </w:r>
    </w:p>
    <w:p>
      <w:pPr>
        <w:pStyle w:val="ListParagraph"/>
        <w:spacing w:lineRule="auto" w:line="360"/>
        <w:ind w:left="1416" w:hanging="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6-Elandasa</w:t>
      </w:r>
    </w:p>
    <w:p>
      <w:pPr>
        <w:pStyle w:val="ListParagraph"/>
        <w:spacing w:lineRule="auto" w:line="360"/>
        <w:ind w:left="1416" w:hanging="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7-Cshaurcor</w:t>
      </w:r>
    </w:p>
    <w:p>
      <w:pPr>
        <w:pStyle w:val="ListParagraph"/>
        <w:spacing w:lineRule="auto" w:line="360"/>
        <w:ind w:left="1416" w:hanging="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8-ntrupia</w:t>
      </w:r>
    </w:p>
    <w:p>
      <w:pPr>
        <w:pStyle w:val="ListParagraph"/>
        <w:spacing w:lineRule="auto" w:line="360"/>
        <w:ind w:left="1416" w:hanging="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9-balcoa</w:t>
      </w:r>
    </w:p>
    <w:p>
      <w:pPr>
        <w:pStyle w:val="ListParagraph"/>
        <w:spacing w:lineRule="auto" w:line="360"/>
        <w:ind w:left="1416" w:hanging="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10-ooxt</w:t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ab/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i/>
          <w:i/>
          <w:lang w:val="gl-ES"/>
        </w:rPr>
      </w:pPr>
      <w:r>
        <w:rPr>
          <w:rFonts w:cs="Courier New" w:ascii="Verdana" w:hAnsi="Verdana"/>
          <w:b/>
          <w:i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Verdana" w:hAnsi="Verdana" w:cs="Courier New"/>
          <w:b/>
          <w:b/>
          <w:color w:val="808080" w:themeColor="background1" w:themeShade="80"/>
          <w:lang w:val="gl-ES"/>
        </w:rPr>
      </w:pPr>
      <w:r>
        <w:rPr>
          <w:rFonts w:cs="Courier New" w:ascii="Verdana" w:hAnsi="Verdana"/>
          <w:b/>
          <w:lang w:val="gl-ES"/>
        </w:rPr>
        <w:t xml:space="preserve">Atención. Busca no recadro de abaixo e rodea cun círculo tódolos números impares: </w:t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color w:val="FF0000"/>
          <w:lang w:val="gl-ES"/>
        </w:rPr>
      </w:pPr>
      <w:r>
        <w:rPr>
          <w:rFonts w:cs="Courier New" w:ascii="Verdana" w:hAnsi="Verdana"/>
          <w:b/>
          <w:color w:val="FF0000"/>
          <w:lang w:val="gl-ES"/>
        </w:rPr>
      </w:r>
    </w:p>
    <w:tbl>
      <w:tblPr>
        <w:tblStyle w:val="Tablaconcuadrcula"/>
        <w:tblW w:w="79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2"/>
        <w:gridCol w:w="1133"/>
        <w:gridCol w:w="1133"/>
        <w:gridCol w:w="1132"/>
        <w:gridCol w:w="1133"/>
        <w:gridCol w:w="1133"/>
        <w:gridCol w:w="1132"/>
      </w:tblGrid>
      <w:tr>
        <w:trPr>
          <w:trHeight w:val="705" w:hRule="atLeast"/>
        </w:trPr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589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245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814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922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387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415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510</w:t>
            </w:r>
          </w:p>
        </w:tc>
      </w:tr>
      <w:tr>
        <w:trPr>
          <w:trHeight w:val="705" w:hRule="atLeast"/>
        </w:trPr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910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312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428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562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216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298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905</w:t>
            </w:r>
          </w:p>
        </w:tc>
      </w:tr>
      <w:tr>
        <w:trPr>
          <w:trHeight w:val="705" w:hRule="atLeast"/>
        </w:trPr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119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235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627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311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621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598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342</w:t>
            </w:r>
          </w:p>
        </w:tc>
      </w:tr>
      <w:tr>
        <w:trPr>
          <w:trHeight w:val="705" w:hRule="atLeast"/>
        </w:trPr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368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213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276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563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265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111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257</w:t>
            </w:r>
          </w:p>
        </w:tc>
      </w:tr>
      <w:tr>
        <w:trPr>
          <w:trHeight w:val="705" w:hRule="atLeast"/>
        </w:trPr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639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256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627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609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190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397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677</w:t>
            </w:r>
          </w:p>
        </w:tc>
      </w:tr>
      <w:tr>
        <w:trPr>
          <w:trHeight w:val="705" w:hRule="atLeast"/>
        </w:trPr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682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672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711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309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512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714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671</w:t>
            </w:r>
          </w:p>
        </w:tc>
      </w:tr>
      <w:tr>
        <w:trPr>
          <w:trHeight w:val="680" w:hRule="atLeast"/>
        </w:trPr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396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301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612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678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640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222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911</w:t>
            </w:r>
          </w:p>
        </w:tc>
      </w:tr>
      <w:tr>
        <w:trPr>
          <w:trHeight w:val="729" w:hRule="atLeast"/>
        </w:trPr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988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298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266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112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520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405</w:t>
            </w:r>
          </w:p>
        </w:tc>
        <w:tc>
          <w:tcPr>
            <w:tcW w:w="1132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808080" w:themeColor="background1" w:themeShade="80"/>
                <w:lang w:val="gl-ES"/>
              </w:rPr>
            </w:pPr>
            <w:r>
              <w:rPr>
                <w:rFonts w:cs="Courier New" w:ascii="Verdana" w:hAnsi="Verdana"/>
                <w:b/>
                <w:color w:val="808080" w:themeColor="background1" w:themeShade="80"/>
                <w:lang w:val="gl-ES"/>
              </w:rPr>
              <w:t>321</w:t>
            </w:r>
          </w:p>
        </w:tc>
      </w:tr>
    </w:tbl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color w:val="808080" w:themeColor="background1" w:themeShade="80"/>
          <w:lang w:val="gl-ES"/>
        </w:rPr>
      </w:pPr>
      <w:r>
        <w:rPr>
          <w:rFonts w:cs="Courier New" w:ascii="Verdana" w:hAnsi="Verdana"/>
          <w:b/>
          <w:color w:val="808080" w:themeColor="background1" w:themeShade="80"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color w:val="808080" w:themeColor="background1" w:themeShade="80"/>
          <w:lang w:val="gl-ES"/>
        </w:rPr>
      </w:pPr>
      <w:r>
        <w:rPr>
          <w:rFonts w:cs="Courier New" w:ascii="Verdana" w:hAnsi="Verdana"/>
          <w:b/>
          <w:color w:val="808080" w:themeColor="background1" w:themeShade="80"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color w:val="808080" w:themeColor="background1" w:themeShade="80"/>
          <w:lang w:val="gl-ES"/>
        </w:rPr>
      </w:pPr>
      <w:r>
        <w:rPr>
          <w:rFonts w:cs="Courier New" w:ascii="Verdana" w:hAnsi="Verdana"/>
          <w:b/>
          <w:color w:val="808080" w:themeColor="background1" w:themeShade="80"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color w:val="808080" w:themeColor="background1" w:themeShade="80"/>
          <w:lang w:val="gl-ES"/>
        </w:rPr>
      </w:pPr>
      <w:r>
        <w:rPr>
          <w:rFonts w:cs="Courier New" w:ascii="Verdana" w:hAnsi="Verdana"/>
          <w:b/>
          <w:color w:val="808080" w:themeColor="background1" w:themeShade="80"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color w:val="808080" w:themeColor="background1" w:themeShade="80"/>
          <w:lang w:val="gl-ES"/>
        </w:rPr>
      </w:pPr>
      <w:r>
        <w:rPr>
          <w:rFonts w:cs="Courier New" w:ascii="Verdana" w:hAnsi="Verdana"/>
          <w:b/>
          <w:color w:val="808080" w:themeColor="background1" w:themeShade="80"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color w:val="808080" w:themeColor="background1" w:themeShade="80"/>
          <w:lang w:val="gl-ES"/>
        </w:rPr>
      </w:pPr>
      <w:r>
        <w:rPr>
          <w:rFonts w:cs="Courier New" w:ascii="Verdana" w:hAnsi="Verdana"/>
          <w:b/>
          <w:color w:val="808080" w:themeColor="background1" w:themeShade="80"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color w:val="808080" w:themeColor="background1" w:themeShade="80"/>
          <w:lang w:val="gl-ES"/>
        </w:rPr>
      </w:pPr>
      <w:r>
        <w:rPr>
          <w:rFonts w:cs="Courier New" w:ascii="Verdana" w:hAnsi="Verdana"/>
          <w:b/>
          <w:color w:val="808080" w:themeColor="background1" w:themeShade="80"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color w:val="808080" w:themeColor="background1" w:themeShade="80"/>
          <w:lang w:val="gl-ES"/>
        </w:rPr>
      </w:pPr>
      <w:r>
        <w:rPr>
          <w:rFonts w:cs="Courier New" w:ascii="Verdana" w:hAnsi="Verdana"/>
          <w:b/>
          <w:color w:val="808080" w:themeColor="background1" w:themeShade="80"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color w:val="808080" w:themeColor="background1" w:themeShade="80"/>
          <w:lang w:val="gl-ES"/>
        </w:rPr>
      </w:pPr>
      <w:r>
        <w:rPr>
          <w:rFonts w:cs="Courier New" w:ascii="Verdana" w:hAnsi="Verdana"/>
          <w:b/>
          <w:color w:val="808080" w:themeColor="background1" w:themeShade="80"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color w:val="808080" w:themeColor="background1" w:themeShade="80"/>
          <w:lang w:val="gl-ES"/>
        </w:rPr>
      </w:pPr>
      <w:r>
        <w:rPr>
          <w:rFonts w:cs="Courier New" w:ascii="Verdana" w:hAnsi="Verdana"/>
          <w:b/>
          <w:color w:val="808080" w:themeColor="background1" w:themeShade="80"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color w:val="808080" w:themeColor="background1" w:themeShade="80"/>
          <w:lang w:val="gl-ES"/>
        </w:rPr>
      </w:pPr>
      <w:r>
        <w:rPr>
          <w:rFonts w:cs="Courier New" w:ascii="Verdana" w:hAnsi="Verdana"/>
          <w:b/>
          <w:color w:val="808080" w:themeColor="background1" w:themeShade="80"/>
          <w:lang w:val="gl-ES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color w:val="000000" w:themeColor="text1"/>
          <w:lang w:val="gl-ES"/>
        </w:rPr>
        <w:t>Memoria. A continuación temos dúas columnas con palabras, a da esquerda con pratos típicos e a da dereita con ingredientes. Úneas emparellando cada ingrediente co prato que máis o necesite.</w:t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Paella                                 Ovos</w:t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Caldo                                  Garbanzos</w:t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Callos                                 Leituga</w:t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Ensalada                               Morcilla</w:t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Rosquiñas                              Arroz</w:t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Fabada                                 Unto</w:t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Sudokus. Completa os seguintes Sudokus sen repetires ningún número na mesma fila, columna ou cadrado poñendo os números que faltan do 1 ó 6.</w:t>
      </w:r>
    </w:p>
    <w:tbl>
      <w:tblPr>
        <w:tblStyle w:val="Tablaconcuadrcula"/>
        <w:tblW w:w="5805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7"/>
        <w:gridCol w:w="967"/>
        <w:gridCol w:w="968"/>
        <w:gridCol w:w="967"/>
        <w:gridCol w:w="968"/>
        <w:gridCol w:w="967"/>
      </w:tblGrid>
      <w:tr>
        <w:trPr>
          <w:trHeight w:val="709" w:hRule="atLeast"/>
        </w:trPr>
        <w:tc>
          <w:tcPr>
            <w:tcW w:w="967" w:type="dxa"/>
            <w:tcBorders>
              <w:top w:val="thinThickSmallGap" w:sz="24" w:space="0" w:color="000000"/>
              <w:lef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6</w:t>
            </w:r>
          </w:p>
        </w:tc>
        <w:tc>
          <w:tcPr>
            <w:tcW w:w="967" w:type="dxa"/>
            <w:tcBorders>
              <w:top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2</w:t>
            </w:r>
          </w:p>
        </w:tc>
        <w:tc>
          <w:tcPr>
            <w:tcW w:w="968" w:type="dxa"/>
            <w:tcBorders>
              <w:top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5</w:t>
            </w:r>
          </w:p>
        </w:tc>
        <w:tc>
          <w:tcPr>
            <w:tcW w:w="967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highlight w:val="yellow"/>
                <w:lang w:val="gl-ES"/>
              </w:rPr>
            </w:pPr>
            <w:r>
              <w:rPr>
                <w:rFonts w:cs="Courier New" w:ascii="Verdana" w:hAnsi="Verdana"/>
                <w:highlight w:val="yellow"/>
                <w:lang w:val="gl-ES"/>
              </w:rPr>
            </w:r>
          </w:p>
        </w:tc>
        <w:tc>
          <w:tcPr>
            <w:tcW w:w="968" w:type="dxa"/>
            <w:tcBorders>
              <w:top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highlight w:val="yellow"/>
                <w:lang w:val="gl-ES"/>
              </w:rPr>
            </w:pPr>
            <w:r>
              <w:rPr>
                <w:rFonts w:cs="Courier New" w:ascii="Verdana" w:hAnsi="Verdana"/>
                <w:highlight w:val="yellow"/>
                <w:lang w:val="gl-ES"/>
              </w:rPr>
            </w:r>
          </w:p>
        </w:tc>
        <w:tc>
          <w:tcPr>
            <w:tcW w:w="967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highlight w:val="yellow"/>
                <w:lang w:val="gl-ES"/>
              </w:rPr>
            </w:pPr>
            <w:r>
              <w:rPr>
                <w:rFonts w:cs="Courier New" w:ascii="Verdana" w:hAnsi="Verdana"/>
                <w:highlight w:val="yellow"/>
                <w:lang w:val="gl-ES"/>
              </w:rPr>
            </w:r>
          </w:p>
        </w:tc>
      </w:tr>
      <w:tr>
        <w:trPr>
          <w:trHeight w:val="709" w:hRule="atLeast"/>
        </w:trPr>
        <w:tc>
          <w:tcPr>
            <w:tcW w:w="967" w:type="dxa"/>
            <w:tcBorders>
              <w:left w:val="thinThickSmallGap" w:sz="24" w:space="0" w:color="000000"/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4</w:t>
            </w:r>
          </w:p>
        </w:tc>
        <w:tc>
          <w:tcPr>
            <w:tcW w:w="967" w:type="dxa"/>
            <w:tcBorders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3</w:t>
            </w:r>
          </w:p>
        </w:tc>
        <w:tc>
          <w:tcPr>
            <w:tcW w:w="968" w:type="dxa"/>
            <w:tcBorders>
              <w:bottom w:val="thinThickSmallGap" w:sz="24" w:space="0" w:color="000000"/>
              <w:right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1</w:t>
            </w:r>
          </w:p>
        </w:tc>
        <w:tc>
          <w:tcPr>
            <w:tcW w:w="967" w:type="dxa"/>
            <w:tcBorders>
              <w:left w:val="thinThickSmallGap" w:sz="24" w:space="0" w:color="000000"/>
              <w:bottom w:val="thinThickSmallGap" w:sz="2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2</w:t>
            </w:r>
          </w:p>
        </w:tc>
        <w:tc>
          <w:tcPr>
            <w:tcW w:w="968" w:type="dxa"/>
            <w:tcBorders>
              <w:bottom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</w:r>
          </w:p>
        </w:tc>
        <w:tc>
          <w:tcPr>
            <w:tcW w:w="967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</w:r>
          </w:p>
        </w:tc>
      </w:tr>
      <w:tr>
        <w:trPr>
          <w:trHeight w:val="709" w:hRule="atLeast"/>
        </w:trPr>
        <w:tc>
          <w:tcPr>
            <w:tcW w:w="967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</w:r>
          </w:p>
        </w:tc>
        <w:tc>
          <w:tcPr>
            <w:tcW w:w="967" w:type="dxa"/>
            <w:tcBorders>
              <w:top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</w:r>
          </w:p>
        </w:tc>
        <w:tc>
          <w:tcPr>
            <w:tcW w:w="968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</w:r>
          </w:p>
        </w:tc>
        <w:tc>
          <w:tcPr>
            <w:tcW w:w="967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6</w:t>
            </w:r>
          </w:p>
        </w:tc>
        <w:tc>
          <w:tcPr>
            <w:tcW w:w="968" w:type="dxa"/>
            <w:tcBorders>
              <w:top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</w:r>
          </w:p>
        </w:tc>
        <w:tc>
          <w:tcPr>
            <w:tcW w:w="967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5</w:t>
            </w:r>
          </w:p>
        </w:tc>
      </w:tr>
      <w:tr>
        <w:trPr>
          <w:trHeight w:val="709" w:hRule="atLeast"/>
        </w:trPr>
        <w:tc>
          <w:tcPr>
            <w:tcW w:w="967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2</w:t>
            </w:r>
          </w:p>
        </w:tc>
        <w:tc>
          <w:tcPr>
            <w:tcW w:w="967" w:type="dxa"/>
            <w:tcBorders>
              <w:bottom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</w:r>
          </w:p>
        </w:tc>
        <w:tc>
          <w:tcPr>
            <w:tcW w:w="968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6</w:t>
            </w:r>
          </w:p>
        </w:tc>
        <w:tc>
          <w:tcPr>
            <w:tcW w:w="967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3</w:t>
            </w:r>
          </w:p>
        </w:tc>
        <w:tc>
          <w:tcPr>
            <w:tcW w:w="968" w:type="dxa"/>
            <w:tcBorders>
              <w:bottom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</w:r>
          </w:p>
        </w:tc>
        <w:tc>
          <w:tcPr>
            <w:tcW w:w="967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1</w:t>
            </w:r>
          </w:p>
        </w:tc>
      </w:tr>
      <w:tr>
        <w:trPr>
          <w:trHeight w:val="748" w:hRule="atLeast"/>
        </w:trPr>
        <w:tc>
          <w:tcPr>
            <w:tcW w:w="967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1</w:t>
            </w:r>
          </w:p>
        </w:tc>
        <w:tc>
          <w:tcPr>
            <w:tcW w:w="967" w:type="dxa"/>
            <w:tcBorders>
              <w:top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4</w:t>
            </w:r>
          </w:p>
        </w:tc>
        <w:tc>
          <w:tcPr>
            <w:tcW w:w="968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</w:r>
          </w:p>
        </w:tc>
        <w:tc>
          <w:tcPr>
            <w:tcW w:w="967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5</w:t>
            </w:r>
          </w:p>
        </w:tc>
        <w:tc>
          <w:tcPr>
            <w:tcW w:w="968" w:type="dxa"/>
            <w:tcBorders>
              <w:top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6</w:t>
            </w:r>
          </w:p>
        </w:tc>
        <w:tc>
          <w:tcPr>
            <w:tcW w:w="967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2</w:t>
            </w:r>
          </w:p>
        </w:tc>
      </w:tr>
      <w:tr>
        <w:trPr>
          <w:trHeight w:val="709" w:hRule="atLeast"/>
        </w:trPr>
        <w:tc>
          <w:tcPr>
            <w:tcW w:w="967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5</w:t>
            </w:r>
          </w:p>
        </w:tc>
        <w:tc>
          <w:tcPr>
            <w:tcW w:w="967" w:type="dxa"/>
            <w:tcBorders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6</w:t>
            </w:r>
          </w:p>
        </w:tc>
        <w:tc>
          <w:tcPr>
            <w:tcW w:w="968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2</w:t>
            </w:r>
          </w:p>
        </w:tc>
        <w:tc>
          <w:tcPr>
            <w:tcW w:w="967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</w:r>
          </w:p>
        </w:tc>
        <w:tc>
          <w:tcPr>
            <w:tcW w:w="968" w:type="dxa"/>
            <w:tcBorders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  <w:t>3</w:t>
            </w:r>
          </w:p>
        </w:tc>
        <w:tc>
          <w:tcPr>
            <w:tcW w:w="967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EAF1D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lang w:val="gl-ES"/>
              </w:rPr>
            </w:pPr>
            <w:r>
              <w:rPr>
                <w:rFonts w:cs="Courier New" w:ascii="Verdana" w:hAnsi="Verdana"/>
                <w:lang w:val="gl-ES"/>
              </w:rPr>
            </w:r>
          </w:p>
        </w:tc>
      </w:tr>
    </w:tbl>
    <w:p>
      <w:pPr>
        <w:pStyle w:val="Normal"/>
        <w:rPr>
          <w:rFonts w:ascii="Verdana" w:hAnsi="Verdana" w:cs="Courier New"/>
          <w:lang w:val="gl-ES"/>
        </w:rPr>
      </w:pPr>
      <w:r>
        <w:rPr>
          <w:rFonts w:cs="Courier New" w:ascii="Verdana" w:hAnsi="Verdana"/>
          <w:lang w:val="gl-ES"/>
        </w:rPr>
      </w:r>
    </w:p>
    <w:p>
      <w:pPr>
        <w:pStyle w:val="Normal"/>
        <w:rPr>
          <w:rFonts w:ascii="Verdana" w:hAnsi="Verdana" w:cs="Courier New"/>
          <w:lang w:val="gl-ES"/>
        </w:rPr>
      </w:pPr>
      <w:r>
        <w:rPr>
          <w:rFonts w:cs="Courier New" w:ascii="Verdana" w:hAnsi="Verdana"/>
          <w:lang w:val="gl-ES"/>
        </w:rPr>
      </w:r>
    </w:p>
    <w:p>
      <w:pPr>
        <w:pStyle w:val="Normal"/>
        <w:rPr>
          <w:rFonts w:ascii="Verdana" w:hAnsi="Verdana" w:cs="Courier New"/>
          <w:lang w:val="gl-ES"/>
        </w:rPr>
      </w:pPr>
      <w:r>
        <w:rPr>
          <w:rFonts w:cs="Courier New" w:ascii="Verdana" w:hAnsi="Verdana"/>
          <w:lang w:val="gl-ES"/>
        </w:rPr>
      </w:r>
    </w:p>
    <w:p>
      <w:pPr>
        <w:pStyle w:val="Normal"/>
        <w:rPr>
          <w:rFonts w:ascii="Verdana" w:hAnsi="Verdana" w:cs="Courier New"/>
          <w:lang w:val="gl-ES"/>
        </w:rPr>
      </w:pPr>
      <w:r>
        <w:rPr>
          <w:rFonts w:cs="Courier New" w:ascii="Verdana" w:hAnsi="Verdana"/>
          <w:lang w:val="gl-ES"/>
        </w:rPr>
      </w:r>
    </w:p>
    <w:p>
      <w:pPr>
        <w:pStyle w:val="Normal"/>
        <w:rPr>
          <w:rFonts w:ascii="Verdana" w:hAnsi="Verdana" w:cs="Courier New"/>
          <w:lang w:val="gl-ES"/>
        </w:rPr>
      </w:pPr>
      <w:r>
        <w:rPr>
          <w:rFonts w:cs="Courier New" w:ascii="Verdana" w:hAnsi="Verdana"/>
          <w:lang w:val="gl-ES"/>
        </w:rPr>
      </w:r>
    </w:p>
    <w:p>
      <w:pPr>
        <w:pStyle w:val="Normal"/>
        <w:ind w:left="708" w:hanging="0"/>
        <w:jc w:val="center"/>
        <w:rPr>
          <w:rFonts w:ascii="Verdana" w:hAnsi="Verdana" w:cs="Courier New"/>
          <w:lang w:val="gl-ES"/>
        </w:rPr>
      </w:pPr>
      <w:r>
        <w:rPr>
          <w:rFonts w:cs="Courier New" w:ascii="Verdana" w:hAnsi="Verdana"/>
          <w:lang w:val="gl-ES"/>
        </w:rPr>
        <w:t>Sudoku. Para resolver o seguinte, hai que seguir o mesmo método pero cos números do 1 ó 9.</w:t>
      </w:r>
    </w:p>
    <w:p>
      <w:pPr>
        <w:pStyle w:val="Normal"/>
        <w:ind w:left="708" w:hanging="0"/>
        <w:rPr>
          <w:rFonts w:ascii="Verdana" w:hAnsi="Verdana" w:cs="Courier New"/>
          <w:lang w:val="gl-ES"/>
        </w:rPr>
      </w:pPr>
      <w:r>
        <w:rPr>
          <w:rFonts w:cs="Courier New" w:ascii="Verdana" w:hAnsi="Verdana"/>
          <w:lang w:val="gl-ES"/>
        </w:rPr>
      </w:r>
    </w:p>
    <w:tbl>
      <w:tblPr>
        <w:tblStyle w:val="Tablaconcuadrcula"/>
        <w:tblW w:w="6163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4"/>
        <w:gridCol w:w="685"/>
        <w:gridCol w:w="685"/>
        <w:gridCol w:w="684"/>
        <w:gridCol w:w="685"/>
        <w:gridCol w:w="685"/>
        <w:gridCol w:w="685"/>
        <w:gridCol w:w="685"/>
        <w:gridCol w:w="684"/>
      </w:tblGrid>
      <w:tr>
        <w:trPr>
          <w:trHeight w:val="529" w:hRule="atLeast"/>
        </w:trPr>
        <w:tc>
          <w:tcPr>
            <w:tcW w:w="684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4</w:t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3</w:t>
            </w:r>
          </w:p>
        </w:tc>
        <w:tc>
          <w:tcPr>
            <w:tcW w:w="684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6</w:t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7</w:t>
            </w:r>
          </w:p>
        </w:tc>
        <w:tc>
          <w:tcPr>
            <w:tcW w:w="684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</w:tr>
      <w:tr>
        <w:trPr>
          <w:trHeight w:val="556" w:hRule="atLeast"/>
        </w:trPr>
        <w:tc>
          <w:tcPr>
            <w:tcW w:w="684" w:type="dxa"/>
            <w:tcBorders>
              <w:lef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4" w:type="dxa"/>
            <w:tcBorders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1</w:t>
            </w:r>
          </w:p>
        </w:tc>
        <w:tc>
          <w:tcPr>
            <w:tcW w:w="68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9</w:t>
            </w:r>
          </w:p>
        </w:tc>
        <w:tc>
          <w:tcPr>
            <w:tcW w:w="685" w:type="dxa"/>
            <w:tcBorders>
              <w:lef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4" w:type="dxa"/>
            <w:tcBorders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</w:tr>
      <w:tr>
        <w:trPr>
          <w:trHeight w:val="529" w:hRule="atLeast"/>
        </w:trPr>
        <w:tc>
          <w:tcPr>
            <w:tcW w:w="684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2</w:t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9</w:t>
            </w:r>
          </w:p>
        </w:tc>
        <w:tc>
          <w:tcPr>
            <w:tcW w:w="684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3</w:t>
            </w:r>
          </w:p>
        </w:tc>
        <w:tc>
          <w:tcPr>
            <w:tcW w:w="685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6</w:t>
            </w:r>
          </w:p>
        </w:tc>
        <w:tc>
          <w:tcPr>
            <w:tcW w:w="685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1</w:t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4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</w:tr>
      <w:tr>
        <w:trPr>
          <w:trHeight w:val="529" w:hRule="atLeast"/>
        </w:trPr>
        <w:tc>
          <w:tcPr>
            <w:tcW w:w="684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9</w:t>
            </w:r>
          </w:p>
        </w:tc>
        <w:tc>
          <w:tcPr>
            <w:tcW w:w="685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4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6</w:t>
            </w:r>
          </w:p>
        </w:tc>
        <w:tc>
          <w:tcPr>
            <w:tcW w:w="685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2</w:t>
            </w:r>
          </w:p>
        </w:tc>
        <w:tc>
          <w:tcPr>
            <w:tcW w:w="685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4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</w:tr>
      <w:tr>
        <w:trPr>
          <w:trHeight w:val="529" w:hRule="atLeast"/>
        </w:trPr>
        <w:tc>
          <w:tcPr>
            <w:tcW w:w="684" w:type="dxa"/>
            <w:tcBorders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7</w:t>
            </w:r>
          </w:p>
        </w:tc>
        <w:tc>
          <w:tcPr>
            <w:tcW w:w="68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6</w:t>
            </w:r>
          </w:p>
        </w:tc>
        <w:tc>
          <w:tcPr>
            <w:tcW w:w="684" w:type="dxa"/>
            <w:tcBorders>
              <w:lef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5</w:t>
            </w:r>
          </w:p>
        </w:tc>
        <w:tc>
          <w:tcPr>
            <w:tcW w:w="68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4" w:type="dxa"/>
            <w:tcBorders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4</w:t>
            </w:r>
          </w:p>
        </w:tc>
      </w:tr>
      <w:tr>
        <w:trPr>
          <w:trHeight w:val="529" w:hRule="atLeast"/>
        </w:trPr>
        <w:tc>
          <w:tcPr>
            <w:tcW w:w="684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4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5</w:t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1</w:t>
            </w:r>
          </w:p>
        </w:tc>
        <w:tc>
          <w:tcPr>
            <w:tcW w:w="685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9</w:t>
            </w:r>
          </w:p>
        </w:tc>
        <w:tc>
          <w:tcPr>
            <w:tcW w:w="684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</w:tr>
      <w:tr>
        <w:trPr>
          <w:trHeight w:val="529" w:hRule="atLeast"/>
        </w:trPr>
        <w:tc>
          <w:tcPr>
            <w:tcW w:w="684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1</w:t>
            </w:r>
          </w:p>
        </w:tc>
        <w:tc>
          <w:tcPr>
            <w:tcW w:w="684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6</w:t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9</w:t>
            </w:r>
          </w:p>
        </w:tc>
        <w:tc>
          <w:tcPr>
            <w:tcW w:w="685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top w:val="thinThickSmallGap" w:sz="24" w:space="0" w:color="000000"/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3</w:t>
            </w:r>
          </w:p>
        </w:tc>
        <w:tc>
          <w:tcPr>
            <w:tcW w:w="685" w:type="dxa"/>
            <w:tcBorders>
              <w:top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4" w:type="dxa"/>
            <w:tcBorders>
              <w:top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7</w:t>
            </w:r>
          </w:p>
        </w:tc>
      </w:tr>
      <w:tr>
        <w:trPr>
          <w:trHeight w:val="529" w:hRule="atLeast"/>
        </w:trPr>
        <w:tc>
          <w:tcPr>
            <w:tcW w:w="684" w:type="dxa"/>
            <w:tcBorders>
              <w:lef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4" w:type="dxa"/>
            <w:tcBorders>
              <w:lef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3</w:t>
            </w:r>
          </w:p>
        </w:tc>
        <w:tc>
          <w:tcPr>
            <w:tcW w:w="68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8</w:t>
            </w:r>
          </w:p>
        </w:tc>
        <w:tc>
          <w:tcPr>
            <w:tcW w:w="685" w:type="dxa"/>
            <w:tcBorders>
              <w:lef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4" w:type="dxa"/>
            <w:tcBorders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</w:tr>
      <w:tr>
        <w:trPr>
          <w:trHeight w:val="556" w:hRule="atLeast"/>
        </w:trPr>
        <w:tc>
          <w:tcPr>
            <w:tcW w:w="684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3</w:t>
            </w:r>
          </w:p>
        </w:tc>
        <w:tc>
          <w:tcPr>
            <w:tcW w:w="685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4</w:t>
            </w:r>
          </w:p>
        </w:tc>
        <w:tc>
          <w:tcPr>
            <w:tcW w:w="684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5" w:type="dxa"/>
            <w:tcBorders>
              <w:left w:val="thinThickSmallGap" w:sz="24" w:space="0" w:color="000000"/>
              <w:bottom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9</w:t>
            </w:r>
          </w:p>
        </w:tc>
        <w:tc>
          <w:tcPr>
            <w:tcW w:w="685" w:type="dxa"/>
            <w:tcBorders>
              <w:bottom w:val="thinThickSmallGap" w:sz="2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</w:r>
          </w:p>
        </w:tc>
        <w:tc>
          <w:tcPr>
            <w:tcW w:w="684" w:type="dxa"/>
            <w:tcBorders>
              <w:bottom w:val="thinThickSmallGap" w:sz="24" w:space="0" w:color="000000"/>
              <w:right w:val="thinThickSmallGap" w:sz="2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8</w:t>
            </w:r>
          </w:p>
        </w:tc>
      </w:tr>
    </w:tbl>
    <w:p>
      <w:pPr>
        <w:pStyle w:val="Normal"/>
        <w:ind w:left="708" w:hanging="0"/>
        <w:jc w:val="center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 xml:space="preserve">Reto na casa: </w:t>
      </w:r>
    </w:p>
    <w:p>
      <w:pPr>
        <w:pStyle w:val="Normal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Neste reto traballaremos a nosa memoria.</w:t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Temos que escoller unha canción que nos guste e trataremos de escribir a letra.</w:t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Pode que non lembremos algunha estrofa, un pequeno truco é escribir segundo recordemos e cantar as partes que teñamos para coller o fío da letra coa axuda da melodía.</w:t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Poderémoslle pedir axuda a alguén para completar as partes da letra que non recordemos.</w:t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color w:val="A6A6A6" w:themeColor="background1" w:themeShade="a6"/>
          <w:lang w:val="gl-ES"/>
        </w:rPr>
        <w:t>SOLUCIÓNS</w:t>
      </w:r>
    </w:p>
    <w:p>
      <w:pPr>
        <w:pStyle w:val="Normal"/>
        <w:ind w:left="708" w:hanging="0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color w:val="A6A6A6" w:themeColor="background1" w:themeShade="a6"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color w:val="A6A6A6" w:themeColor="background1" w:themeShade="a6"/>
          <w:lang w:val="gl-ES"/>
        </w:rPr>
        <w:t>1</w:t>
      </w:r>
    </w:p>
    <w:p>
      <w:pPr>
        <w:pStyle w:val="Normal"/>
        <w:ind w:left="708" w:hanging="0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color w:val="A6A6A6" w:themeColor="background1" w:themeShade="a6"/>
          <w:lang w:val="gl-ES"/>
        </w:rPr>
        <w:t xml:space="preserve"> </w:t>
      </w:r>
    </w:p>
    <w:p>
      <w:pPr>
        <w:pStyle w:val="ListParagraph"/>
        <w:numPr>
          <w:ilvl w:val="0"/>
          <w:numId w:val="3"/>
        </w:numPr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Alegrín</w:t>
      </w:r>
    </w:p>
    <w:p>
      <w:pPr>
        <w:pStyle w:val="ListParagraph"/>
        <w:numPr>
          <w:ilvl w:val="0"/>
          <w:numId w:val="3"/>
        </w:numPr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Suegos</w:t>
      </w:r>
    </w:p>
    <w:p>
      <w:pPr>
        <w:pStyle w:val="ListParagraph"/>
        <w:numPr>
          <w:ilvl w:val="0"/>
          <w:numId w:val="3"/>
        </w:numPr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Polo seu difícil acceso</w:t>
      </w:r>
    </w:p>
    <w:p>
      <w:pPr>
        <w:pStyle w:val="ListParagraph"/>
        <w:numPr>
          <w:ilvl w:val="0"/>
          <w:numId w:val="3"/>
        </w:numPr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Dunha pequena aldea na que os seus habitantes vivían felices e alegres</w:t>
      </w:r>
    </w:p>
    <w:p>
      <w:pPr>
        <w:pStyle w:val="ListParagraph"/>
        <w:numPr>
          <w:ilvl w:val="0"/>
          <w:numId w:val="3"/>
        </w:numPr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Que alguén de fora lles contaxiara as súas penas</w:t>
      </w:r>
    </w:p>
    <w:p>
      <w:pPr>
        <w:pStyle w:val="ListParagraph"/>
        <w:numPr>
          <w:ilvl w:val="0"/>
          <w:numId w:val="3"/>
        </w:numPr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Illote Gabeiras</w:t>
      </w:r>
    </w:p>
    <w:p>
      <w:pPr>
        <w:pStyle w:val="ListParagraph"/>
        <w:numPr>
          <w:ilvl w:val="0"/>
          <w:numId w:val="3"/>
        </w:numPr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O apóstolo Santiago ou Santo André</w:t>
      </w:r>
    </w:p>
    <w:p>
      <w:pPr>
        <w:pStyle w:val="Normal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rPr>
          <w:rFonts w:ascii="Verdana" w:hAnsi="Verdana" w:cs="Courier New"/>
          <w:b/>
          <w:b/>
          <w:color w:val="000000" w:themeColor="text1"/>
          <w:lang w:val="gl-ES"/>
        </w:rPr>
      </w:pPr>
      <w:r>
        <w:rPr>
          <w:rFonts w:cs="Courier New" w:ascii="Verdana" w:hAnsi="Verdana"/>
          <w:b/>
          <w:lang w:val="gl-ES"/>
        </w:rPr>
        <w:t xml:space="preserve">     </w:t>
      </w:r>
      <w:r>
        <w:rPr>
          <w:rFonts w:cs="Courier New" w:ascii="Verdana" w:hAnsi="Verdana"/>
          <w:b/>
          <w:color w:val="A6A6A6" w:themeColor="background1" w:themeShade="a6"/>
          <w:lang w:val="gl-ES"/>
        </w:rPr>
        <w:t xml:space="preserve">2 </w:t>
      </w:r>
    </w:p>
    <w:p>
      <w:pPr>
        <w:pStyle w:val="Normal"/>
        <w:ind w:left="1134" w:hanging="0"/>
        <w:rPr>
          <w:rFonts w:ascii="Verdana" w:hAnsi="Verdana" w:cs="Courier New"/>
          <w:b/>
          <w:b/>
          <w:color w:val="000000" w:themeColor="text1"/>
          <w:lang w:val="gl-ES"/>
        </w:rPr>
      </w:pPr>
      <w:r>
        <w:rPr>
          <w:rFonts w:cs="Courier New" w:ascii="Verdana" w:hAnsi="Verdana"/>
          <w:b/>
          <w:color w:val="000000" w:themeColor="text1"/>
          <w:lang w:val="gl-ES"/>
        </w:rPr>
        <w:t>As froitas que cambian de posición son: A sandía, o limón e o melocotón.</w:t>
      </w:r>
    </w:p>
    <w:p>
      <w:pPr>
        <w:pStyle w:val="ListParagraph"/>
        <w:ind w:left="142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color w:val="A6A6A6" w:themeColor="background1" w:themeShade="a6"/>
          <w:lang w:val="gl-ES"/>
        </w:rPr>
        <w:t>4</w:t>
      </w:r>
    </w:p>
    <w:p>
      <w:pPr>
        <w:pStyle w:val="ListParagraph"/>
        <w:numPr>
          <w:ilvl w:val="0"/>
          <w:numId w:val="4"/>
        </w:numPr>
        <w:ind w:left="1068" w:hanging="75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lang w:val="gl-ES"/>
        </w:rPr>
        <w:t>Unha mazá</w:t>
      </w:r>
    </w:p>
    <w:p>
      <w:pPr>
        <w:pStyle w:val="ListParagraph"/>
        <w:numPr>
          <w:ilvl w:val="0"/>
          <w:numId w:val="4"/>
        </w:numPr>
        <w:ind w:left="1068" w:hanging="75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lang w:val="gl-ES"/>
        </w:rPr>
        <w:t>Garabata</w:t>
      </w:r>
    </w:p>
    <w:p>
      <w:pPr>
        <w:pStyle w:val="ListParagraph"/>
        <w:numPr>
          <w:ilvl w:val="0"/>
          <w:numId w:val="4"/>
        </w:numPr>
        <w:ind w:left="1068" w:hanging="75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lang w:val="gl-ES"/>
        </w:rPr>
        <w:t>Dous</w:t>
      </w:r>
    </w:p>
    <w:p>
      <w:pPr>
        <w:pStyle w:val="ListParagraph"/>
        <w:numPr>
          <w:ilvl w:val="0"/>
          <w:numId w:val="4"/>
        </w:numPr>
        <w:ind w:left="1068" w:hanging="75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lang w:val="gl-ES"/>
        </w:rPr>
        <w:t>De pé</w:t>
      </w:r>
    </w:p>
    <w:p>
      <w:pPr>
        <w:pStyle w:val="ListParagraph"/>
        <w:numPr>
          <w:ilvl w:val="0"/>
          <w:numId w:val="4"/>
        </w:numPr>
        <w:ind w:left="1068" w:hanging="75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lang w:val="gl-ES"/>
        </w:rPr>
        <w:t>Nada</w:t>
      </w:r>
    </w:p>
    <w:p>
      <w:pPr>
        <w:pStyle w:val="Normal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color w:val="A6A6A6" w:themeColor="background1" w:themeShade="a6"/>
          <w:lang w:val="gl-ES"/>
        </w:rPr>
        <w:t xml:space="preserve">     </w:t>
      </w:r>
    </w:p>
    <w:p>
      <w:pPr>
        <w:pStyle w:val="Normal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color w:val="A6A6A6" w:themeColor="background1" w:themeShade="a6"/>
          <w:lang w:val="gl-ES"/>
        </w:rPr>
        <w:t xml:space="preserve">    </w:t>
      </w:r>
      <w:r>
        <w:rPr>
          <w:rFonts w:cs="Courier New" w:ascii="Verdana" w:hAnsi="Verdana"/>
          <w:b/>
          <w:color w:val="A6A6A6" w:themeColor="background1" w:themeShade="a6"/>
          <w:lang w:val="gl-ES"/>
        </w:rPr>
        <w:t xml:space="preserve">5  </w:t>
      </w:r>
    </w:p>
    <w:p>
      <w:pPr>
        <w:pStyle w:val="ListParagraph"/>
        <w:numPr>
          <w:ilvl w:val="0"/>
          <w:numId w:val="5"/>
        </w:numPr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445              f)5</w:t>
      </w:r>
    </w:p>
    <w:p>
      <w:pPr>
        <w:pStyle w:val="Normal"/>
        <w:ind w:left="851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 xml:space="preserve"> </w:t>
      </w:r>
      <w:r>
        <w:rPr>
          <w:rFonts w:cs="Courier New" w:ascii="Verdana" w:hAnsi="Verdana"/>
          <w:b/>
          <w:lang w:val="gl-ES"/>
        </w:rPr>
        <w:t>b) 1182            g)14</w:t>
      </w:r>
    </w:p>
    <w:p>
      <w:pPr>
        <w:pStyle w:val="Normal"/>
        <w:ind w:left="851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 xml:space="preserve"> </w:t>
      </w:r>
      <w:r>
        <w:rPr>
          <w:rFonts w:cs="Courier New" w:ascii="Verdana" w:hAnsi="Verdana"/>
          <w:b/>
          <w:lang w:val="gl-ES"/>
        </w:rPr>
        <w:t>c) 474             h)19</w:t>
      </w:r>
    </w:p>
    <w:p>
      <w:pPr>
        <w:pStyle w:val="Normal"/>
        <w:ind w:left="851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 xml:space="preserve"> </w:t>
      </w:r>
      <w:r>
        <w:rPr>
          <w:rFonts w:cs="Courier New" w:ascii="Verdana" w:hAnsi="Verdana"/>
          <w:b/>
          <w:lang w:val="gl-ES"/>
        </w:rPr>
        <w:t>d) 5071            i)405</w:t>
      </w:r>
    </w:p>
    <w:p>
      <w:pPr>
        <w:pStyle w:val="Normal"/>
        <w:ind w:left="851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 xml:space="preserve"> </w:t>
      </w:r>
      <w:r>
        <w:rPr>
          <w:rFonts w:cs="Courier New" w:ascii="Verdana" w:hAnsi="Verdana"/>
          <w:b/>
          <w:lang w:val="gl-ES"/>
        </w:rPr>
        <w:t>e) 3254            k)100</w:t>
      </w:r>
    </w:p>
    <w:p>
      <w:pPr>
        <w:pStyle w:val="Normal"/>
        <w:ind w:left="851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851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567" w:hanging="0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color w:val="A6A6A6" w:themeColor="background1" w:themeShade="a6"/>
          <w:lang w:val="gl-ES"/>
        </w:rPr>
        <w:t>6</w:t>
      </w:r>
    </w:p>
    <w:tbl>
      <w:tblPr>
        <w:tblStyle w:val="Tablaconcuadrcula"/>
        <w:tblW w:w="8180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61"/>
        <w:gridCol w:w="1362"/>
        <w:gridCol w:w="1364"/>
        <w:gridCol w:w="1364"/>
        <w:gridCol w:w="1365"/>
        <w:gridCol w:w="1363"/>
      </w:tblGrid>
      <w:tr>
        <w:trPr>
          <w:trHeight w:val="413" w:hRule="atLeast"/>
        </w:trPr>
        <w:tc>
          <w:tcPr>
            <w:tcW w:w="1361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2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5" w:type="dxa"/>
            <w:tcBorders/>
            <w:shd w:color="auto" w:fill="0D0D0D" w:themeFill="text1" w:themeFillTint="f2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3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</w:tr>
      <w:tr>
        <w:trPr>
          <w:trHeight w:val="389" w:hRule="atLeast"/>
        </w:trPr>
        <w:tc>
          <w:tcPr>
            <w:tcW w:w="1361" w:type="dxa"/>
            <w:tcBorders/>
            <w:shd w:color="auto" w:fill="00B0F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4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4" w:type="dxa"/>
            <w:tcBorders/>
            <w:shd w:color="auto" w:fill="00B0F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5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</w:tr>
      <w:tr>
        <w:trPr>
          <w:trHeight w:val="389" w:hRule="atLeast"/>
        </w:trPr>
        <w:tc>
          <w:tcPr>
            <w:tcW w:w="1361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2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4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3" w:type="dxa"/>
            <w:tcBorders/>
            <w:shd w:color="auto" w:fill="00B0F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</w:tr>
      <w:tr>
        <w:trPr>
          <w:trHeight w:val="413" w:hRule="atLeast"/>
        </w:trPr>
        <w:tc>
          <w:tcPr>
            <w:tcW w:w="1361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4" w:type="dxa"/>
            <w:tcBorders/>
            <w:shd w:color="auto" w:fill="00B0F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4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5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3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</w:tr>
      <w:tr>
        <w:trPr>
          <w:trHeight w:val="389" w:hRule="atLeast"/>
        </w:trPr>
        <w:tc>
          <w:tcPr>
            <w:tcW w:w="13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2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4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5" w:type="dxa"/>
            <w:tcBorders/>
            <w:shd w:color="auto" w:fill="00B0F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3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</w:tr>
      <w:tr>
        <w:trPr>
          <w:trHeight w:val="389" w:hRule="atLeast"/>
        </w:trPr>
        <w:tc>
          <w:tcPr>
            <w:tcW w:w="13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2" w:type="dxa"/>
            <w:tcBorders/>
            <w:shd w:color="auto" w:fill="00B0F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4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4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</w:tr>
      <w:tr>
        <w:trPr>
          <w:trHeight w:val="413" w:hRule="atLeast"/>
        </w:trPr>
        <w:tc>
          <w:tcPr>
            <w:tcW w:w="1361" w:type="dxa"/>
            <w:tcBorders/>
            <w:shd w:color="auto" w:fill="0D0D0D" w:themeFill="text1" w:themeFillTint="f2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4" w:type="dxa"/>
            <w:tcBorders/>
            <w:shd w:color="auto" w:fill="0D0D0D" w:themeFill="text1" w:themeFillTint="f2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4" w:type="dxa"/>
            <w:tcBorders/>
            <w:shd w:color="auto" w:fill="0D0D0D" w:themeFill="text1" w:themeFillTint="f2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5" w:type="dxa"/>
            <w:tcBorders/>
            <w:shd w:color="auto" w:fill="FF000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  <w:tc>
          <w:tcPr>
            <w:tcW w:w="1363" w:type="dxa"/>
            <w:tcBorders/>
            <w:shd w:color="auto" w:fill="92D050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</w:r>
          </w:p>
        </w:tc>
      </w:tr>
    </w:tbl>
    <w:p>
      <w:pPr>
        <w:pStyle w:val="Normal"/>
        <w:ind w:left="708" w:hanging="0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color w:val="A6A6A6" w:themeColor="background1" w:themeShade="a6"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color w:val="A6A6A6" w:themeColor="background1" w:themeShade="a6"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color w:val="A6A6A6" w:themeColor="background1" w:themeShade="a6"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color w:val="A6A6A6" w:themeColor="background1" w:themeShade="a6"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color w:val="A6A6A6" w:themeColor="background1" w:themeShade="a6"/>
          <w:lang w:val="gl-ES"/>
        </w:rPr>
        <w:t>7</w:t>
      </w:r>
    </w:p>
    <w:p>
      <w:pPr>
        <w:pStyle w:val="ListParagraph"/>
        <w:numPr>
          <w:ilvl w:val="0"/>
          <w:numId w:val="6"/>
        </w:numPr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Calamar</w:t>
      </w:r>
    </w:p>
    <w:p>
      <w:pPr>
        <w:pStyle w:val="ListParagraph"/>
        <w:numPr>
          <w:ilvl w:val="0"/>
          <w:numId w:val="6"/>
        </w:numPr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Cadeira</w:t>
      </w:r>
    </w:p>
    <w:p>
      <w:pPr>
        <w:pStyle w:val="ListParagraph"/>
        <w:numPr>
          <w:ilvl w:val="0"/>
          <w:numId w:val="6"/>
        </w:numPr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Peixe</w:t>
      </w:r>
    </w:p>
    <w:p>
      <w:pPr>
        <w:pStyle w:val="ListParagraph"/>
        <w:numPr>
          <w:ilvl w:val="0"/>
          <w:numId w:val="6"/>
        </w:numPr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Bolboreta</w:t>
      </w:r>
    </w:p>
    <w:p>
      <w:pPr>
        <w:pStyle w:val="ListParagraph"/>
        <w:numPr>
          <w:ilvl w:val="0"/>
          <w:numId w:val="6"/>
        </w:numPr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Granxa</w:t>
      </w:r>
    </w:p>
    <w:p>
      <w:pPr>
        <w:pStyle w:val="ListParagraph"/>
        <w:numPr>
          <w:ilvl w:val="0"/>
          <w:numId w:val="6"/>
        </w:numPr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Ensalada</w:t>
      </w:r>
    </w:p>
    <w:p>
      <w:pPr>
        <w:pStyle w:val="ListParagraph"/>
        <w:numPr>
          <w:ilvl w:val="0"/>
          <w:numId w:val="6"/>
        </w:numPr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Churrasco</w:t>
      </w:r>
    </w:p>
    <w:p>
      <w:pPr>
        <w:pStyle w:val="ListParagraph"/>
        <w:numPr>
          <w:ilvl w:val="0"/>
          <w:numId w:val="6"/>
        </w:numPr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Pintura</w:t>
      </w:r>
    </w:p>
    <w:p>
      <w:pPr>
        <w:pStyle w:val="ListParagraph"/>
        <w:numPr>
          <w:ilvl w:val="0"/>
          <w:numId w:val="6"/>
        </w:numPr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Cabalo</w:t>
      </w:r>
    </w:p>
    <w:p>
      <w:pPr>
        <w:pStyle w:val="ListParagraph"/>
        <w:numPr>
          <w:ilvl w:val="0"/>
          <w:numId w:val="6"/>
        </w:numPr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Toxo</w:t>
      </w:r>
    </w:p>
    <w:p>
      <w:pPr>
        <w:pStyle w:val="ListParagraph"/>
        <w:ind w:left="1695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color w:val="B8CCE4" w:themeColor="accent1" w:themeTint="66"/>
          <w:lang w:val="gl-ES"/>
        </w:rPr>
      </w:pPr>
      <w:r>
        <w:rPr>
          <w:rFonts w:cs="Courier New" w:ascii="Verdana" w:hAnsi="Verdana"/>
          <w:b/>
          <w:color w:val="B8CCE4" w:themeColor="accent1" w:themeTint="66"/>
          <w:lang w:val="gl-ES"/>
        </w:rPr>
        <w:t>8</w:t>
      </w:r>
    </w:p>
    <w:tbl>
      <w:tblPr>
        <w:tblStyle w:val="Tablaconcuadrcula"/>
        <w:tblW w:w="80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54"/>
        <w:gridCol w:w="1155"/>
        <w:gridCol w:w="1154"/>
        <w:gridCol w:w="1155"/>
        <w:gridCol w:w="1154"/>
        <w:gridCol w:w="1155"/>
        <w:gridCol w:w="1154"/>
      </w:tblGrid>
      <w:tr>
        <w:trPr>
          <w:trHeight w:val="749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589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245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814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922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387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415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510</w:t>
            </w:r>
          </w:p>
        </w:tc>
      </w:tr>
      <w:tr>
        <w:trPr>
          <w:trHeight w:val="749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910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312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428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562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216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298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905</w:t>
            </w:r>
          </w:p>
        </w:tc>
      </w:tr>
      <w:tr>
        <w:trPr>
          <w:trHeight w:val="749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119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235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627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311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621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598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342</w:t>
            </w:r>
          </w:p>
        </w:tc>
      </w:tr>
      <w:tr>
        <w:trPr>
          <w:trHeight w:val="749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368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213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276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563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265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111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257</w:t>
            </w:r>
          </w:p>
        </w:tc>
      </w:tr>
      <w:tr>
        <w:trPr>
          <w:trHeight w:val="749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639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256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627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609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190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397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677</w:t>
            </w:r>
          </w:p>
        </w:tc>
      </w:tr>
      <w:tr>
        <w:trPr>
          <w:trHeight w:val="749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682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672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711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309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512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714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671</w:t>
            </w:r>
          </w:p>
        </w:tc>
      </w:tr>
      <w:tr>
        <w:trPr>
          <w:trHeight w:val="723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396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301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612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678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640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222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911</w:t>
            </w:r>
          </w:p>
        </w:tc>
      </w:tr>
      <w:tr>
        <w:trPr>
          <w:trHeight w:val="775" w:hRule="atLeast"/>
        </w:trPr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988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298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266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112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520</w:t>
            </w:r>
          </w:p>
        </w:tc>
        <w:tc>
          <w:tcPr>
            <w:tcW w:w="115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405</w:t>
            </w:r>
          </w:p>
        </w:tc>
        <w:tc>
          <w:tcPr>
            <w:tcW w:w="1154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Verdana" w:hAnsi="Verdana" w:cs="Courier New"/>
                <w:b/>
                <w:b/>
                <w:color w:val="A6A6A6" w:themeColor="background1" w:themeShade="a6"/>
                <w:lang w:val="gl-ES"/>
              </w:rPr>
            </w:pPr>
            <w:r>
              <w:rPr>
                <w:rFonts w:cs="Courier New" w:ascii="Verdana" w:hAnsi="Verdana"/>
                <w:b/>
                <w:color w:val="A6A6A6" w:themeColor="background1" w:themeShade="a6"/>
                <w:lang w:val="gl-ES"/>
              </w:rPr>
              <w:t>321</w:t>
            </w:r>
          </w:p>
        </w:tc>
      </w:tr>
    </w:tbl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color w:val="B8CCE4" w:themeColor="accent1" w:themeTint="66"/>
          <w:lang w:val="gl-ES"/>
        </w:rPr>
      </w:pPr>
      <w:r>
        <w:rPr>
          <w:rFonts w:cs="Courier New" w:ascii="Verdana" w:hAnsi="Verdana"/>
          <w:b/>
          <w:color w:val="B8CCE4" w:themeColor="accent1" w:themeTint="66"/>
          <w:lang w:val="gl-ES"/>
        </w:rPr>
        <w:t>9</w:t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1F00F6FF">
                <wp:simplePos x="0" y="0"/>
                <wp:positionH relativeFrom="column">
                  <wp:posOffset>729615</wp:posOffset>
                </wp:positionH>
                <wp:positionV relativeFrom="paragraph">
                  <wp:posOffset>101600</wp:posOffset>
                </wp:positionV>
                <wp:extent cx="2286635" cy="1429385"/>
                <wp:effectExtent l="0" t="0" r="76200" b="57150"/>
                <wp:wrapNone/>
                <wp:docPr id="2" name="4 Conector recto de flech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28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4 Conector recto de flecha" stroked="t" style="position:absolute;margin-left:57.45pt;margin-top:8pt;width:179.95pt;height:112.45pt" wp14:anchorId="1F00F6FF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4E958EFF">
                <wp:simplePos x="0" y="0"/>
                <wp:positionH relativeFrom="column">
                  <wp:posOffset>624205</wp:posOffset>
                </wp:positionH>
                <wp:positionV relativeFrom="paragraph">
                  <wp:posOffset>167640</wp:posOffset>
                </wp:positionV>
                <wp:extent cx="2439035" cy="1362710"/>
                <wp:effectExtent l="0" t="38100" r="57150" b="28575"/>
                <wp:wrapNone/>
                <wp:docPr id="3" name="32 Conector recto de flech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38280" cy="136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32 Conector recto de flecha" stroked="t" style="position:absolute;margin-left:49.15pt;margin-top:13.2pt;width:191.95pt;height:107.2pt;flip:y" wp14:anchorId="4E958EFF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cs="Courier New" w:ascii="Verdana" w:hAnsi="Verdana"/>
          <w:b/>
          <w:lang w:val="gl-ES"/>
        </w:rPr>
        <w:t>paella                                ovos</w:t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604C71CE">
                <wp:simplePos x="0" y="0"/>
                <wp:positionH relativeFrom="column">
                  <wp:posOffset>815340</wp:posOffset>
                </wp:positionH>
                <wp:positionV relativeFrom="paragraph">
                  <wp:posOffset>89535</wp:posOffset>
                </wp:positionV>
                <wp:extent cx="2248535" cy="1410335"/>
                <wp:effectExtent l="0" t="0" r="76200" b="57150"/>
                <wp:wrapNone/>
                <wp:docPr id="4" name="29 Conector recto de flech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840" cy="1409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29 Conector recto de flecha" stroked="t" style="position:absolute;margin-left:64.2pt;margin-top:7.05pt;width:176.95pt;height:110.95pt" wp14:anchorId="604C71CE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25407477">
                <wp:simplePos x="0" y="0"/>
                <wp:positionH relativeFrom="column">
                  <wp:posOffset>624205</wp:posOffset>
                </wp:positionH>
                <wp:positionV relativeFrom="paragraph">
                  <wp:posOffset>135890</wp:posOffset>
                </wp:positionV>
                <wp:extent cx="2315210" cy="324485"/>
                <wp:effectExtent l="0" t="76200" r="0" b="19050"/>
                <wp:wrapNone/>
                <wp:docPr id="5" name="30 Conector recto de flech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14440" cy="324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30 Conector recto de flecha" stroked="t" style="position:absolute;margin-left:49.15pt;margin-top:10.7pt;width:182.2pt;height:25.45pt;flip:y" wp14:anchorId="25407477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cs="Courier New" w:ascii="Verdana" w:hAnsi="Verdana"/>
          <w:b/>
          <w:lang w:val="gl-ES"/>
        </w:rPr>
        <w:t>caldo                                 garbanzos</w:t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536B1CC4">
                <wp:simplePos x="0" y="0"/>
                <wp:positionH relativeFrom="column">
                  <wp:posOffset>624205</wp:posOffset>
                </wp:positionH>
                <wp:positionV relativeFrom="paragraph">
                  <wp:posOffset>95250</wp:posOffset>
                </wp:positionV>
                <wp:extent cx="2439035" cy="343535"/>
                <wp:effectExtent l="0" t="76200" r="0" b="19050"/>
                <wp:wrapNone/>
                <wp:docPr id="6" name="31 Conector recto de flech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38280" cy="34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31 Conector recto de flecha" stroked="t" style="position:absolute;margin-left:49.15pt;margin-top:7.5pt;width:191.95pt;height:26.95pt;flip:y" wp14:anchorId="536B1CC4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cs="Courier New" w:ascii="Verdana" w:hAnsi="Verdana"/>
          <w:b/>
          <w:lang w:val="gl-ES"/>
        </w:rPr>
        <w:t>callos                                leituga</w:t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 wp14:anchorId="37018D40">
                <wp:simplePos x="0" y="0"/>
                <wp:positionH relativeFrom="column">
                  <wp:posOffset>728980</wp:posOffset>
                </wp:positionH>
                <wp:positionV relativeFrom="paragraph">
                  <wp:posOffset>74295</wp:posOffset>
                </wp:positionV>
                <wp:extent cx="2286635" cy="695960"/>
                <wp:effectExtent l="0" t="57150" r="0" b="28575"/>
                <wp:wrapNone/>
                <wp:docPr id="7" name="33 Conector recto de flech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86000" cy="695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33 Conector recto de flecha" stroked="t" style="position:absolute;margin-left:57.4pt;margin-top:5.85pt;width:179.95pt;height:54.7pt;flip:y" wp14:anchorId="37018D40" type="shapetype_32">
                <w10:wrap type="none"/>
                <v:fill o:detectmouseclick="t" on="false"/>
                <v:stroke color="#4a7ebb" weight="9360" endarrow="block" endarrowwidth="medium" endarrowlength="medium" joinstyle="round" endcap="flat"/>
              </v:shape>
            </w:pict>
          </mc:Fallback>
        </mc:AlternateContent>
      </w:r>
      <w:r>
        <w:rPr>
          <w:rFonts w:cs="Courier New" w:ascii="Verdana" w:hAnsi="Verdana"/>
          <w:b/>
          <w:lang w:val="gl-ES"/>
        </w:rPr>
        <w:t>ensalada                              morcilla</w:t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rosquillas                            arroz</w:t>
      </w:r>
    </w:p>
    <w:p>
      <w:pPr>
        <w:pStyle w:val="Normal"/>
        <w:spacing w:lineRule="auto" w:line="360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>fabada                                unto</w:t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color w:val="A6A6A6" w:themeColor="background1" w:themeShade="a6"/>
          <w:lang w:val="gl-ES"/>
        </w:rPr>
      </w:r>
    </w:p>
    <w:p>
      <w:pPr>
        <w:pStyle w:val="Normal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color w:val="A6A6A6" w:themeColor="background1" w:themeShade="a6"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color w:val="A6A6A6" w:themeColor="background1" w:themeShade="a6"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color w:val="A6A6A6" w:themeColor="background1" w:themeShade="a6"/>
          <w:lang w:val="gl-ES"/>
        </w:rPr>
      </w:pPr>
      <w:r>
        <w:rPr>
          <w:rFonts w:cs="Courier New" w:ascii="Verdana" w:hAnsi="Verdana"/>
          <w:b/>
          <w:color w:val="A6A6A6" w:themeColor="background1" w:themeShade="a6"/>
          <w:lang w:val="gl-ES"/>
        </w:rPr>
        <w:t>10</w:t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ab/>
        <w:tab/>
      </w:r>
    </w:p>
    <w:tbl>
      <w:tblPr>
        <w:tblStyle w:val="Tablaconcuadrcula"/>
        <w:tblW w:w="4077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9"/>
        <w:gridCol w:w="679"/>
        <w:gridCol w:w="680"/>
        <w:gridCol w:w="679"/>
        <w:gridCol w:w="680"/>
        <w:gridCol w:w="679"/>
      </w:tblGrid>
      <w:tr>
        <w:trPr>
          <w:trHeight w:val="571" w:hRule="atLeast"/>
        </w:trPr>
        <w:tc>
          <w:tcPr>
            <w:tcW w:w="679" w:type="dxa"/>
            <w:tcBorders>
              <w:top w:val="thickThinSmallGap" w:sz="24" w:space="0" w:color="000000"/>
              <w:lef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6</w:t>
            </w:r>
          </w:p>
        </w:tc>
        <w:tc>
          <w:tcPr>
            <w:tcW w:w="679" w:type="dxa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2</w:t>
            </w:r>
          </w:p>
        </w:tc>
        <w:tc>
          <w:tcPr>
            <w:tcW w:w="680" w:type="dxa"/>
            <w:tcBorders>
              <w:top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5</w:t>
            </w:r>
          </w:p>
        </w:tc>
        <w:tc>
          <w:tcPr>
            <w:tcW w:w="679" w:type="dxa"/>
            <w:tcBorders>
              <w:top w:val="thickThinSmallGap" w:sz="24" w:space="0" w:color="000000"/>
              <w:lef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4</w:t>
            </w:r>
          </w:p>
        </w:tc>
        <w:tc>
          <w:tcPr>
            <w:tcW w:w="680" w:type="dxa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1</w:t>
            </w:r>
          </w:p>
        </w:tc>
        <w:tc>
          <w:tcPr>
            <w:tcW w:w="679" w:type="dxa"/>
            <w:tcBorders>
              <w:top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3</w:t>
            </w:r>
          </w:p>
        </w:tc>
      </w:tr>
      <w:tr>
        <w:trPr>
          <w:trHeight w:val="571" w:hRule="atLeast"/>
        </w:trPr>
        <w:tc>
          <w:tcPr>
            <w:tcW w:w="679" w:type="dxa"/>
            <w:tcBorders>
              <w:left w:val="thickThinSmallGap" w:sz="24" w:space="0" w:color="000000"/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4</w:t>
            </w:r>
          </w:p>
        </w:tc>
        <w:tc>
          <w:tcPr>
            <w:tcW w:w="679" w:type="dxa"/>
            <w:tcBorders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3</w:t>
            </w:r>
          </w:p>
        </w:tc>
        <w:tc>
          <w:tcPr>
            <w:tcW w:w="680" w:type="dxa"/>
            <w:tcBorders>
              <w:bottom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1</w:t>
            </w:r>
          </w:p>
        </w:tc>
        <w:tc>
          <w:tcPr>
            <w:tcW w:w="679" w:type="dxa"/>
            <w:tcBorders>
              <w:left w:val="thickThinSmallGap" w:sz="24" w:space="0" w:color="000000"/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2</w:t>
            </w:r>
          </w:p>
        </w:tc>
        <w:tc>
          <w:tcPr>
            <w:tcW w:w="680" w:type="dxa"/>
            <w:tcBorders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5</w:t>
            </w:r>
          </w:p>
        </w:tc>
        <w:tc>
          <w:tcPr>
            <w:tcW w:w="679" w:type="dxa"/>
            <w:tcBorders>
              <w:bottom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6</w:t>
            </w:r>
          </w:p>
        </w:tc>
      </w:tr>
      <w:tr>
        <w:trPr>
          <w:trHeight w:val="571" w:hRule="atLeast"/>
        </w:trPr>
        <w:tc>
          <w:tcPr>
            <w:tcW w:w="679" w:type="dxa"/>
            <w:tcBorders>
              <w:top w:val="thickThinSmallGap" w:sz="24" w:space="0" w:color="000000"/>
              <w:lef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3</w:t>
            </w:r>
          </w:p>
        </w:tc>
        <w:tc>
          <w:tcPr>
            <w:tcW w:w="679" w:type="dxa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1</w:t>
            </w:r>
          </w:p>
        </w:tc>
        <w:tc>
          <w:tcPr>
            <w:tcW w:w="680" w:type="dxa"/>
            <w:tcBorders>
              <w:top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4</w:t>
            </w:r>
          </w:p>
        </w:tc>
        <w:tc>
          <w:tcPr>
            <w:tcW w:w="679" w:type="dxa"/>
            <w:tcBorders>
              <w:top w:val="thickThinSmallGap" w:sz="24" w:space="0" w:color="000000"/>
              <w:lef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6</w:t>
            </w:r>
          </w:p>
        </w:tc>
        <w:tc>
          <w:tcPr>
            <w:tcW w:w="680" w:type="dxa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2</w:t>
            </w:r>
          </w:p>
        </w:tc>
        <w:tc>
          <w:tcPr>
            <w:tcW w:w="679" w:type="dxa"/>
            <w:tcBorders>
              <w:top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5</w:t>
            </w:r>
          </w:p>
        </w:tc>
      </w:tr>
      <w:tr>
        <w:trPr>
          <w:trHeight w:val="601" w:hRule="atLeast"/>
        </w:trPr>
        <w:tc>
          <w:tcPr>
            <w:tcW w:w="679" w:type="dxa"/>
            <w:tcBorders>
              <w:left w:val="thickThinSmallGap" w:sz="24" w:space="0" w:color="000000"/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2</w:t>
            </w:r>
          </w:p>
        </w:tc>
        <w:tc>
          <w:tcPr>
            <w:tcW w:w="679" w:type="dxa"/>
            <w:tcBorders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5</w:t>
            </w:r>
          </w:p>
        </w:tc>
        <w:tc>
          <w:tcPr>
            <w:tcW w:w="680" w:type="dxa"/>
            <w:tcBorders>
              <w:bottom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6</w:t>
            </w:r>
          </w:p>
        </w:tc>
        <w:tc>
          <w:tcPr>
            <w:tcW w:w="679" w:type="dxa"/>
            <w:tcBorders>
              <w:left w:val="thickThinSmallGap" w:sz="24" w:space="0" w:color="000000"/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3</w:t>
            </w:r>
          </w:p>
        </w:tc>
        <w:tc>
          <w:tcPr>
            <w:tcW w:w="680" w:type="dxa"/>
            <w:tcBorders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4</w:t>
            </w:r>
          </w:p>
        </w:tc>
        <w:tc>
          <w:tcPr>
            <w:tcW w:w="679" w:type="dxa"/>
            <w:tcBorders>
              <w:bottom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1</w:t>
            </w:r>
          </w:p>
        </w:tc>
      </w:tr>
      <w:tr>
        <w:trPr>
          <w:trHeight w:val="571" w:hRule="atLeast"/>
        </w:trPr>
        <w:tc>
          <w:tcPr>
            <w:tcW w:w="679" w:type="dxa"/>
            <w:tcBorders>
              <w:top w:val="thickThinSmallGap" w:sz="24" w:space="0" w:color="000000"/>
              <w:lef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1</w:t>
            </w:r>
          </w:p>
        </w:tc>
        <w:tc>
          <w:tcPr>
            <w:tcW w:w="679" w:type="dxa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4</w:t>
            </w:r>
          </w:p>
        </w:tc>
        <w:tc>
          <w:tcPr>
            <w:tcW w:w="680" w:type="dxa"/>
            <w:tcBorders>
              <w:top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3</w:t>
            </w:r>
          </w:p>
        </w:tc>
        <w:tc>
          <w:tcPr>
            <w:tcW w:w="679" w:type="dxa"/>
            <w:tcBorders>
              <w:top w:val="thickThinSmallGap" w:sz="24" w:space="0" w:color="000000"/>
              <w:lef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5</w:t>
            </w:r>
          </w:p>
        </w:tc>
        <w:tc>
          <w:tcPr>
            <w:tcW w:w="680" w:type="dxa"/>
            <w:tcBorders>
              <w:top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6</w:t>
            </w:r>
          </w:p>
        </w:tc>
        <w:tc>
          <w:tcPr>
            <w:tcW w:w="679" w:type="dxa"/>
            <w:tcBorders>
              <w:top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2</w:t>
            </w:r>
          </w:p>
        </w:tc>
      </w:tr>
      <w:tr>
        <w:trPr>
          <w:trHeight w:val="601" w:hRule="atLeast"/>
        </w:trPr>
        <w:tc>
          <w:tcPr>
            <w:tcW w:w="679" w:type="dxa"/>
            <w:tcBorders>
              <w:left w:val="thickThinSmallGap" w:sz="24" w:space="0" w:color="000000"/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5</w:t>
            </w:r>
          </w:p>
        </w:tc>
        <w:tc>
          <w:tcPr>
            <w:tcW w:w="679" w:type="dxa"/>
            <w:tcBorders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6</w:t>
            </w:r>
          </w:p>
        </w:tc>
        <w:tc>
          <w:tcPr>
            <w:tcW w:w="680" w:type="dxa"/>
            <w:tcBorders>
              <w:bottom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2</w:t>
            </w:r>
          </w:p>
        </w:tc>
        <w:tc>
          <w:tcPr>
            <w:tcW w:w="679" w:type="dxa"/>
            <w:tcBorders>
              <w:left w:val="thickThinSmallGap" w:sz="24" w:space="0" w:color="000000"/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1</w:t>
            </w:r>
          </w:p>
        </w:tc>
        <w:tc>
          <w:tcPr>
            <w:tcW w:w="680" w:type="dxa"/>
            <w:tcBorders>
              <w:bottom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3</w:t>
            </w:r>
          </w:p>
        </w:tc>
        <w:tc>
          <w:tcPr>
            <w:tcW w:w="679" w:type="dxa"/>
            <w:tcBorders>
              <w:bottom w:val="thickThinSmallGap" w:sz="24" w:space="0" w:color="000000"/>
              <w:right w:val="thickThinSmallGap" w:sz="2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Verdana" w:hAnsi="Verdana" w:cs="Courier New"/>
                <w:b/>
                <w:b/>
                <w:lang w:val="gl-ES"/>
              </w:rPr>
            </w:pPr>
            <w:r>
              <w:rPr>
                <w:rFonts w:cs="Courier New" w:ascii="Verdana" w:hAnsi="Verdana"/>
                <w:b/>
                <w:lang w:val="gl-ES"/>
              </w:rPr>
              <w:t>4</w:t>
            </w:r>
          </w:p>
        </w:tc>
      </w:tr>
    </w:tbl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ind w:left="708" w:hanging="0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</w:r>
    </w:p>
    <w:p>
      <w:pPr>
        <w:pStyle w:val="Normal"/>
        <w:jc w:val="both"/>
        <w:rPr>
          <w:rFonts w:ascii="Verdana" w:hAnsi="Verdana" w:cs="Courier New"/>
          <w:b/>
          <w:b/>
          <w:lang w:val="gl-ES"/>
        </w:rPr>
      </w:pPr>
      <w:r>
        <w:rPr>
          <w:rFonts w:cs="Courier New" w:ascii="Verdana" w:hAnsi="Verdana"/>
          <w:b/>
          <w:lang w:val="gl-ES"/>
        </w:rPr>
        <w:t xml:space="preserve"> </w:t>
      </w:r>
    </w:p>
    <w:tbl>
      <w:tblPr>
        <w:tblStyle w:val="Tablaconcuadrcula"/>
        <w:tblW w:w="60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674"/>
        <w:gridCol w:w="675"/>
        <w:gridCol w:w="674"/>
        <w:gridCol w:w="673"/>
        <w:gridCol w:w="676"/>
        <w:gridCol w:w="675"/>
        <w:gridCol w:w="674"/>
        <w:gridCol w:w="675"/>
      </w:tblGrid>
      <w:tr>
        <w:trPr>
          <w:trHeight w:val="598" w:hRule="atLeast"/>
        </w:trPr>
        <w:tc>
          <w:tcPr>
            <w:tcW w:w="674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4</w:t>
            </w:r>
          </w:p>
        </w:tc>
        <w:tc>
          <w:tcPr>
            <w:tcW w:w="674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1</w:t>
            </w:r>
          </w:p>
        </w:tc>
        <w:tc>
          <w:tcPr>
            <w:tcW w:w="675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3</w:t>
            </w:r>
          </w:p>
        </w:tc>
        <w:tc>
          <w:tcPr>
            <w:tcW w:w="674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8</w:t>
            </w:r>
          </w:p>
        </w:tc>
        <w:tc>
          <w:tcPr>
            <w:tcW w:w="673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2</w:t>
            </w:r>
          </w:p>
        </w:tc>
        <w:tc>
          <w:tcPr>
            <w:tcW w:w="676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5</w:t>
            </w:r>
          </w:p>
        </w:tc>
        <w:tc>
          <w:tcPr>
            <w:tcW w:w="675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6</w:t>
            </w:r>
          </w:p>
        </w:tc>
        <w:tc>
          <w:tcPr>
            <w:tcW w:w="674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7</w:t>
            </w:r>
          </w:p>
        </w:tc>
        <w:tc>
          <w:tcPr>
            <w:tcW w:w="675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9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5</w:t>
            </w:r>
          </w:p>
        </w:tc>
        <w:tc>
          <w:tcPr>
            <w:tcW w:w="67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6</w:t>
            </w:r>
          </w:p>
        </w:tc>
        <w:tc>
          <w:tcPr>
            <w:tcW w:w="675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7</w:t>
            </w:r>
          </w:p>
        </w:tc>
        <w:tc>
          <w:tcPr>
            <w:tcW w:w="674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1</w:t>
            </w:r>
          </w:p>
        </w:tc>
        <w:tc>
          <w:tcPr>
            <w:tcW w:w="673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4</w:t>
            </w:r>
          </w:p>
        </w:tc>
        <w:tc>
          <w:tcPr>
            <w:tcW w:w="676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9</w:t>
            </w:r>
          </w:p>
        </w:tc>
        <w:tc>
          <w:tcPr>
            <w:tcW w:w="675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8</w:t>
            </w:r>
          </w:p>
        </w:tc>
        <w:tc>
          <w:tcPr>
            <w:tcW w:w="67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3</w:t>
            </w:r>
          </w:p>
        </w:tc>
        <w:tc>
          <w:tcPr>
            <w:tcW w:w="675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2</w:t>
            </w:r>
          </w:p>
        </w:tc>
      </w:tr>
      <w:tr>
        <w:trPr>
          <w:trHeight w:val="598" w:hRule="atLeast"/>
        </w:trPr>
        <w:tc>
          <w:tcPr>
            <w:tcW w:w="674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2</w:t>
            </w:r>
          </w:p>
        </w:tc>
        <w:tc>
          <w:tcPr>
            <w:tcW w:w="674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8</w:t>
            </w:r>
          </w:p>
        </w:tc>
        <w:tc>
          <w:tcPr>
            <w:tcW w:w="675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9</w:t>
            </w:r>
          </w:p>
        </w:tc>
        <w:tc>
          <w:tcPr>
            <w:tcW w:w="674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7</w:t>
            </w:r>
          </w:p>
        </w:tc>
        <w:tc>
          <w:tcPr>
            <w:tcW w:w="673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3</w:t>
            </w:r>
          </w:p>
        </w:tc>
        <w:tc>
          <w:tcPr>
            <w:tcW w:w="676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6</w:t>
            </w:r>
          </w:p>
        </w:tc>
        <w:tc>
          <w:tcPr>
            <w:tcW w:w="675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1</w:t>
            </w:r>
          </w:p>
        </w:tc>
        <w:tc>
          <w:tcPr>
            <w:tcW w:w="674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4</w:t>
            </w:r>
          </w:p>
        </w:tc>
        <w:tc>
          <w:tcPr>
            <w:tcW w:w="675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5</w:t>
            </w:r>
          </w:p>
        </w:tc>
      </w:tr>
      <w:tr>
        <w:trPr>
          <w:trHeight w:val="598" w:hRule="atLeast"/>
        </w:trPr>
        <w:tc>
          <w:tcPr>
            <w:tcW w:w="674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1</w:t>
            </w:r>
          </w:p>
        </w:tc>
        <w:tc>
          <w:tcPr>
            <w:tcW w:w="674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9</w:t>
            </w:r>
          </w:p>
        </w:tc>
        <w:tc>
          <w:tcPr>
            <w:tcW w:w="675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5</w:t>
            </w:r>
          </w:p>
        </w:tc>
        <w:tc>
          <w:tcPr>
            <w:tcW w:w="674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4</w:t>
            </w:r>
          </w:p>
        </w:tc>
        <w:tc>
          <w:tcPr>
            <w:tcW w:w="673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6</w:t>
            </w:r>
          </w:p>
        </w:tc>
        <w:tc>
          <w:tcPr>
            <w:tcW w:w="676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2</w:t>
            </w:r>
          </w:p>
        </w:tc>
        <w:tc>
          <w:tcPr>
            <w:tcW w:w="675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7</w:t>
            </w:r>
          </w:p>
        </w:tc>
        <w:tc>
          <w:tcPr>
            <w:tcW w:w="674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8</w:t>
            </w:r>
          </w:p>
        </w:tc>
        <w:tc>
          <w:tcPr>
            <w:tcW w:w="675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3</w:t>
            </w:r>
          </w:p>
        </w:tc>
      </w:tr>
      <w:tr>
        <w:trPr>
          <w:trHeight w:val="598" w:hRule="atLeast"/>
        </w:trPr>
        <w:tc>
          <w:tcPr>
            <w:tcW w:w="674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7</w:t>
            </w:r>
          </w:p>
        </w:tc>
        <w:tc>
          <w:tcPr>
            <w:tcW w:w="67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2</w:t>
            </w:r>
          </w:p>
        </w:tc>
        <w:tc>
          <w:tcPr>
            <w:tcW w:w="675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6</w:t>
            </w:r>
          </w:p>
        </w:tc>
        <w:tc>
          <w:tcPr>
            <w:tcW w:w="674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9</w:t>
            </w:r>
          </w:p>
        </w:tc>
        <w:tc>
          <w:tcPr>
            <w:tcW w:w="673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8</w:t>
            </w:r>
          </w:p>
        </w:tc>
        <w:tc>
          <w:tcPr>
            <w:tcW w:w="676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3</w:t>
            </w:r>
          </w:p>
        </w:tc>
        <w:tc>
          <w:tcPr>
            <w:tcW w:w="675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5</w:t>
            </w:r>
          </w:p>
        </w:tc>
        <w:tc>
          <w:tcPr>
            <w:tcW w:w="67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1</w:t>
            </w:r>
          </w:p>
        </w:tc>
        <w:tc>
          <w:tcPr>
            <w:tcW w:w="675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4</w:t>
            </w:r>
          </w:p>
        </w:tc>
      </w:tr>
      <w:tr>
        <w:trPr>
          <w:trHeight w:val="598" w:hRule="atLeast"/>
        </w:trPr>
        <w:tc>
          <w:tcPr>
            <w:tcW w:w="674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3</w:t>
            </w:r>
          </w:p>
        </w:tc>
        <w:tc>
          <w:tcPr>
            <w:tcW w:w="674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4</w:t>
            </w:r>
          </w:p>
        </w:tc>
        <w:tc>
          <w:tcPr>
            <w:tcW w:w="675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8</w:t>
            </w:r>
          </w:p>
        </w:tc>
        <w:tc>
          <w:tcPr>
            <w:tcW w:w="674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5</w:t>
            </w:r>
          </w:p>
        </w:tc>
        <w:tc>
          <w:tcPr>
            <w:tcW w:w="673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1</w:t>
            </w:r>
          </w:p>
        </w:tc>
        <w:tc>
          <w:tcPr>
            <w:tcW w:w="676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7</w:t>
            </w:r>
          </w:p>
        </w:tc>
        <w:tc>
          <w:tcPr>
            <w:tcW w:w="675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2</w:t>
            </w:r>
          </w:p>
        </w:tc>
        <w:tc>
          <w:tcPr>
            <w:tcW w:w="674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9</w:t>
            </w:r>
          </w:p>
        </w:tc>
        <w:tc>
          <w:tcPr>
            <w:tcW w:w="675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6</w:t>
            </w:r>
          </w:p>
        </w:tc>
      </w:tr>
      <w:tr>
        <w:trPr>
          <w:trHeight w:val="598" w:hRule="atLeast"/>
        </w:trPr>
        <w:tc>
          <w:tcPr>
            <w:tcW w:w="674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8</w:t>
            </w:r>
          </w:p>
        </w:tc>
        <w:tc>
          <w:tcPr>
            <w:tcW w:w="674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5</w:t>
            </w:r>
          </w:p>
        </w:tc>
        <w:tc>
          <w:tcPr>
            <w:tcW w:w="675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1</w:t>
            </w:r>
          </w:p>
        </w:tc>
        <w:tc>
          <w:tcPr>
            <w:tcW w:w="674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6</w:t>
            </w:r>
          </w:p>
        </w:tc>
        <w:tc>
          <w:tcPr>
            <w:tcW w:w="673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9</w:t>
            </w:r>
          </w:p>
        </w:tc>
        <w:tc>
          <w:tcPr>
            <w:tcW w:w="676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4</w:t>
            </w:r>
          </w:p>
        </w:tc>
        <w:tc>
          <w:tcPr>
            <w:tcW w:w="675" w:type="dxa"/>
            <w:tcBorders>
              <w:top w:val="thickThinSmallGap" w:sz="12" w:space="0" w:color="000000"/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3</w:t>
            </w:r>
          </w:p>
        </w:tc>
        <w:tc>
          <w:tcPr>
            <w:tcW w:w="674" w:type="dxa"/>
            <w:tcBorders>
              <w:top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2</w:t>
            </w:r>
          </w:p>
        </w:tc>
        <w:tc>
          <w:tcPr>
            <w:tcW w:w="675" w:type="dxa"/>
            <w:tcBorders>
              <w:top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7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9</w:t>
            </w:r>
          </w:p>
        </w:tc>
        <w:tc>
          <w:tcPr>
            <w:tcW w:w="67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7</w:t>
            </w:r>
          </w:p>
        </w:tc>
        <w:tc>
          <w:tcPr>
            <w:tcW w:w="675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2</w:t>
            </w:r>
          </w:p>
        </w:tc>
        <w:tc>
          <w:tcPr>
            <w:tcW w:w="674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3</w:t>
            </w:r>
          </w:p>
        </w:tc>
        <w:tc>
          <w:tcPr>
            <w:tcW w:w="673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5</w:t>
            </w:r>
          </w:p>
        </w:tc>
        <w:tc>
          <w:tcPr>
            <w:tcW w:w="676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8</w:t>
            </w:r>
          </w:p>
        </w:tc>
        <w:tc>
          <w:tcPr>
            <w:tcW w:w="675" w:type="dxa"/>
            <w:tcBorders>
              <w:lef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4</w:t>
            </w:r>
          </w:p>
        </w:tc>
        <w:tc>
          <w:tcPr>
            <w:tcW w:w="674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6</w:t>
            </w:r>
          </w:p>
        </w:tc>
        <w:tc>
          <w:tcPr>
            <w:tcW w:w="675" w:type="dxa"/>
            <w:tcBorders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1</w:t>
            </w:r>
          </w:p>
        </w:tc>
      </w:tr>
      <w:tr>
        <w:trPr>
          <w:trHeight w:val="598" w:hRule="atLeast"/>
        </w:trPr>
        <w:tc>
          <w:tcPr>
            <w:tcW w:w="674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6</w:t>
            </w:r>
          </w:p>
        </w:tc>
        <w:tc>
          <w:tcPr>
            <w:tcW w:w="674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3</w:t>
            </w:r>
          </w:p>
        </w:tc>
        <w:tc>
          <w:tcPr>
            <w:tcW w:w="675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4</w:t>
            </w:r>
          </w:p>
        </w:tc>
        <w:tc>
          <w:tcPr>
            <w:tcW w:w="674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2</w:t>
            </w:r>
          </w:p>
        </w:tc>
        <w:tc>
          <w:tcPr>
            <w:tcW w:w="673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7</w:t>
            </w:r>
          </w:p>
        </w:tc>
        <w:tc>
          <w:tcPr>
            <w:tcW w:w="676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1</w:t>
            </w:r>
          </w:p>
        </w:tc>
        <w:tc>
          <w:tcPr>
            <w:tcW w:w="675" w:type="dxa"/>
            <w:tcBorders>
              <w:left w:val="thickThinSmallGap" w:sz="12" w:space="0" w:color="000000"/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9</w:t>
            </w:r>
          </w:p>
        </w:tc>
        <w:tc>
          <w:tcPr>
            <w:tcW w:w="674" w:type="dxa"/>
            <w:tcBorders>
              <w:bottom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5</w:t>
            </w:r>
          </w:p>
        </w:tc>
        <w:tc>
          <w:tcPr>
            <w:tcW w:w="675" w:type="dxa"/>
            <w:tcBorders>
              <w:bottom w:val="thickThinSmallGap" w:sz="12" w:space="0" w:color="000000"/>
              <w:right w:val="thickThinSmallGap" w:sz="12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Verdana" w:hAnsi="Verdana" w:cs="Courier New"/>
                <w:color w:val="000000" w:themeColor="text1"/>
                <w:lang w:val="gl-ES"/>
              </w:rPr>
            </w:pPr>
            <w:r>
              <w:rPr>
                <w:rFonts w:cs="Courier New" w:ascii="Verdana" w:hAnsi="Verdana"/>
                <w:color w:val="000000" w:themeColor="text1"/>
                <w:lang w:val="gl-ES"/>
              </w:rPr>
              <w:t>8</w:t>
            </w:r>
          </w:p>
        </w:tc>
      </w:tr>
    </w:tbl>
    <w:p>
      <w:pPr>
        <w:pStyle w:val="Normal"/>
        <w:spacing w:before="0" w:after="200"/>
        <w:jc w:val="both"/>
        <w:rPr>
          <w:rFonts w:ascii="Verdana" w:hAnsi="Verdana" w:cs="Courier New"/>
          <w:color w:val="A6A6A6" w:themeColor="background1" w:themeShade="a6"/>
          <w:lang w:val="gl-ES"/>
        </w:rPr>
      </w:pPr>
      <w:r>
        <w:rPr/>
      </w:r>
    </w:p>
    <w:sectPr>
      <w:footerReference w:type="default" r:id="rId6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thinThickSmallGap" w:sz="24" w:space="1" w:color="622423"/>
      </w:pBdr>
      <w:rPr>
        <w:rFonts w:ascii="Cambria" w:hAnsi="Cambria" w:eastAsia="" w:cs="" w:asciiTheme="majorHAnsi" w:cstheme="majorBidi" w:eastAsiaTheme="majorEastAsia" w:hAnsiTheme="majorHAnsi"/>
      </w:rPr>
    </w:pPr>
    <w:r>
      <w:rPr>
        <w:rFonts w:eastAsia="" w:cs="" w:ascii="Cambria" w:hAnsi="Cambria" w:asciiTheme="majorHAnsi" w:cstheme="majorBidi" w:eastAsiaTheme="majorEastAsia" w:hAnsiTheme="majorHAnsi"/>
      </w:rPr>
      <w:t>+Memoria Maio</w:t>
      <w:tab/>
      <w:t xml:space="preserve">Página </w:t>
    </w:r>
    <w:r>
      <w:rPr>
        <w:rFonts w:eastAsia="" w:cs="" w:ascii="Cambria" w:hAnsi="Cambria" w:asciiTheme="majorHAnsi" w:cstheme="majorBidi" w:eastAsiaTheme="majorEastAsia" w:hAnsiTheme="majorHAnsi"/>
      </w:rPr>
      <w:fldChar w:fldCharType="begin"/>
    </w:r>
    <w:r>
      <w:rPr>
        <w:rFonts w:eastAsia="" w:cs="" w:ascii="Cambria" w:hAnsi="Cambria"/>
      </w:rPr>
      <w:instrText> PAGE </w:instrText>
    </w:r>
    <w:r>
      <w:rPr>
        <w:rFonts w:eastAsia="" w:cs="" w:ascii="Cambria" w:hAnsi="Cambria"/>
      </w:rPr>
      <w:fldChar w:fldCharType="separate"/>
    </w:r>
    <w:r>
      <w:rPr>
        <w:rFonts w:eastAsia="" w:cs="" w:ascii="Cambria" w:hAnsi="Cambria"/>
      </w:rPr>
      <w:t>1</w:t>
    </w:r>
    <w:r>
      <w:rPr>
        <w:rFonts w:eastAsia="" w:cs="" w:ascii="Cambria" w:hAnsi="Cambria"/>
      </w:rPr>
      <w:fldChar w:fldCharType="end"/>
    </w:r>
  </w:p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91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290" w:hanging="360"/>
      </w:pPr>
    </w:lvl>
    <w:lvl w:ilvl="1">
      <w:start w:val="1"/>
      <w:numFmt w:val="lowerLetter"/>
      <w:lvlText w:val="%2."/>
      <w:lvlJc w:val="left"/>
      <w:pPr>
        <w:ind w:left="2010" w:hanging="360"/>
      </w:pPr>
    </w:lvl>
    <w:lvl w:ilvl="2">
      <w:start w:val="1"/>
      <w:numFmt w:val="lowerRoman"/>
      <w:lvlText w:val="%3."/>
      <w:lvlJc w:val="right"/>
      <w:pPr>
        <w:ind w:left="2730" w:hanging="180"/>
      </w:pPr>
    </w:lvl>
    <w:lvl w:ilvl="3">
      <w:start w:val="1"/>
      <w:numFmt w:val="decimal"/>
      <w:lvlText w:val="%4."/>
      <w:lvlJc w:val="left"/>
      <w:pPr>
        <w:ind w:left="3450" w:hanging="360"/>
      </w:pPr>
    </w:lvl>
    <w:lvl w:ilvl="4">
      <w:start w:val="1"/>
      <w:numFmt w:val="lowerLetter"/>
      <w:lvlText w:val="%5."/>
      <w:lvlJc w:val="left"/>
      <w:pPr>
        <w:ind w:left="4170" w:hanging="360"/>
      </w:pPr>
    </w:lvl>
    <w:lvl w:ilvl="5">
      <w:start w:val="1"/>
      <w:numFmt w:val="lowerRoman"/>
      <w:lvlText w:val="%6."/>
      <w:lvlJc w:val="right"/>
      <w:pPr>
        <w:ind w:left="4890" w:hanging="180"/>
      </w:pPr>
    </w:lvl>
    <w:lvl w:ilvl="6">
      <w:start w:val="1"/>
      <w:numFmt w:val="decimal"/>
      <w:lvlText w:val="%7."/>
      <w:lvlJc w:val="left"/>
      <w:pPr>
        <w:ind w:left="5610" w:hanging="360"/>
      </w:pPr>
    </w:lvl>
    <w:lvl w:ilvl="7">
      <w:start w:val="1"/>
      <w:numFmt w:val="lowerLetter"/>
      <w:lvlText w:val="%8."/>
      <w:lvlJc w:val="left"/>
      <w:pPr>
        <w:ind w:left="6330" w:hanging="360"/>
      </w:pPr>
    </w:lvl>
    <w:lvl w:ilvl="8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lowerLetter"/>
      <w:lvlText w:val="%2."/>
      <w:lvlJc w:val="left"/>
      <w:pPr>
        <w:ind w:left="2415" w:hanging="360"/>
      </w:pPr>
    </w:lvl>
    <w:lvl w:ilvl="2">
      <w:start w:val="1"/>
      <w:numFmt w:val="lowerRoman"/>
      <w:lvlText w:val="%3."/>
      <w:lvlJc w:val="right"/>
      <w:pPr>
        <w:ind w:left="3135" w:hanging="180"/>
      </w:pPr>
    </w:lvl>
    <w:lvl w:ilvl="3">
      <w:start w:val="1"/>
      <w:numFmt w:val="decimal"/>
      <w:lvlText w:val="%4."/>
      <w:lvlJc w:val="left"/>
      <w:pPr>
        <w:ind w:left="3855" w:hanging="360"/>
      </w:pPr>
    </w:lvl>
    <w:lvl w:ilvl="4">
      <w:start w:val="1"/>
      <w:numFmt w:val="lowerLetter"/>
      <w:lvlText w:val="%5."/>
      <w:lvlJc w:val="left"/>
      <w:pPr>
        <w:ind w:left="4575" w:hanging="360"/>
      </w:pPr>
    </w:lvl>
    <w:lvl w:ilvl="5">
      <w:start w:val="1"/>
      <w:numFmt w:val="lowerRoman"/>
      <w:lvlText w:val="%6."/>
      <w:lvlJc w:val="right"/>
      <w:pPr>
        <w:ind w:left="5295" w:hanging="180"/>
      </w:pPr>
    </w:lvl>
    <w:lvl w:ilvl="6">
      <w:start w:val="1"/>
      <w:numFmt w:val="decimal"/>
      <w:lvlText w:val="%7."/>
      <w:lvlJc w:val="left"/>
      <w:pPr>
        <w:ind w:left="6015" w:hanging="360"/>
      </w:pPr>
    </w:lvl>
    <w:lvl w:ilvl="7">
      <w:start w:val="1"/>
      <w:numFmt w:val="lowerLetter"/>
      <w:lvlText w:val="%8."/>
      <w:lvlJc w:val="left"/>
      <w:pPr>
        <w:ind w:left="6735" w:hanging="360"/>
      </w:pPr>
    </w:lvl>
    <w:lvl w:ilvl="8">
      <w:start w:val="1"/>
      <w:numFmt w:val="lowerRoman"/>
      <w:lvlText w:val="%9."/>
      <w:lvlJc w:val="right"/>
      <w:pPr>
        <w:ind w:left="7455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19a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3">
    <w:name w:val="Heading 3"/>
    <w:basedOn w:val="Normal"/>
    <w:link w:val="Ttulo3Car"/>
    <w:uiPriority w:val="9"/>
    <w:qFormat/>
    <w:rsid w:val="0013115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2440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244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c7744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f13982"/>
    <w:rPr>
      <w:color w:val="0000FF" w:themeColor="hyperlink"/>
      <w:u w:val="single"/>
    </w:rPr>
  </w:style>
  <w:style w:type="character" w:styleId="Ttulo3Car" w:customStyle="1">
    <w:name w:val="Título 3 Car"/>
    <w:basedOn w:val="DefaultParagraphFont"/>
    <w:link w:val="Ttulo3"/>
    <w:uiPriority w:val="9"/>
    <w:qFormat/>
    <w:rsid w:val="0013115d"/>
    <w:rPr>
      <w:rFonts w:ascii="Times New Roman" w:hAnsi="Times New Roman" w:eastAsia="Times New Roman" w:cs="Times New Roman"/>
      <w:b/>
      <w:bCs/>
      <w:sz w:val="27"/>
      <w:szCs w:val="27"/>
      <w:lang w:eastAsia="es-ES"/>
    </w:rPr>
  </w:style>
  <w:style w:type="character" w:styleId="Strong">
    <w:name w:val="Strong"/>
    <w:basedOn w:val="DefaultParagraphFont"/>
    <w:uiPriority w:val="22"/>
    <w:qFormat/>
    <w:rsid w:val="0013115d"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700d9"/>
    <w:pPr>
      <w:spacing w:before="0" w:after="20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52440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2440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c77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1311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a75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tLfXMhM9X0" TargetMode="External"/><Relationship Id="rId3" Type="http://schemas.openxmlformats.org/officeDocument/2006/relationships/hyperlink" Target="https://www.youtube.com/watch?v=aHDkgNdt04Q" TargetMode="External"/><Relationship Id="rId4" Type="http://schemas.openxmlformats.org/officeDocument/2006/relationships/hyperlink" Target="https://www.youtube.com/watch?v=aHDkgNdt04Q" TargetMode="Externa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494D-399D-4858-91F0-6B843A1B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LibreOffice/6.4.1.2$Windows_X86_64 LibreOffice_project/4d224e95b98b138af42a64d84056446d09082932</Application>
  <Pages>13</Pages>
  <Words>1180</Words>
  <Characters>4853</Characters>
  <CharactersWithSpaces>6163</CharactersWithSpaces>
  <Paragraphs>421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2020-05-20T07:26:00Z</dcterms:created>
  <dc:creator>Fernando</dc:creator>
  <dc:description/>
  <dc:language>es-ES</dc:language>
  <cp:lastModifiedBy>mpazr</cp:lastModifiedBy>
  <cp:lastPrinted>2020-05-20T07:28:00Z</cp:lastPrinted>
  <dcterms:modified xsi:type="dcterms:W3CDTF">2020-05-20T07:28:00Z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